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E4" w:rsidRDefault="002D60E4" w:rsidP="00FB3ED3">
      <w:pPr>
        <w:pStyle w:val="NormalWeb"/>
        <w:shd w:val="clear" w:color="auto" w:fill="FFFFFF"/>
        <w:spacing w:line="390" w:lineRule="atLeast"/>
        <w:ind w:firstLine="420"/>
        <w:rPr>
          <w:rFonts w:cs="Times New Roman"/>
          <w:color w:val="FF0000"/>
          <w:sz w:val="21"/>
          <w:szCs w:val="21"/>
        </w:rPr>
      </w:pPr>
      <w:r w:rsidRPr="00112695">
        <w:rPr>
          <w:rFonts w:hint="eastAsia"/>
          <w:color w:val="FF0000"/>
          <w:sz w:val="21"/>
          <w:szCs w:val="21"/>
        </w:rPr>
        <w:t>（封</w:t>
      </w:r>
      <w:r>
        <w:rPr>
          <w:rFonts w:hint="eastAsia"/>
          <w:color w:val="FF0000"/>
          <w:sz w:val="21"/>
          <w:szCs w:val="21"/>
        </w:rPr>
        <w:t>面</w:t>
      </w:r>
      <w:r w:rsidRPr="00112695">
        <w:rPr>
          <w:rFonts w:hint="eastAsia"/>
          <w:color w:val="FF0000"/>
          <w:sz w:val="21"/>
          <w:szCs w:val="21"/>
        </w:rPr>
        <w:t>）</w:t>
      </w:r>
    </w:p>
    <w:p w:rsidR="002D60E4" w:rsidRPr="00667CA5" w:rsidRDefault="002D60E4" w:rsidP="00667CA5">
      <w:pPr>
        <w:jc w:val="center"/>
        <w:rPr>
          <w:rFonts w:cs="Times New Roman"/>
          <w:b/>
          <w:bCs/>
          <w:sz w:val="36"/>
          <w:szCs w:val="36"/>
        </w:rPr>
      </w:pPr>
      <w:r w:rsidRPr="00667CA5">
        <w:rPr>
          <w:b/>
          <w:bCs/>
          <w:sz w:val="36"/>
          <w:szCs w:val="36"/>
        </w:rPr>
        <w:t>2016</w:t>
      </w:r>
      <w:r w:rsidRPr="00667CA5">
        <w:rPr>
          <w:rFonts w:cs="宋体" w:hint="eastAsia"/>
          <w:b/>
          <w:bCs/>
          <w:sz w:val="36"/>
          <w:szCs w:val="36"/>
        </w:rPr>
        <w:t>浙江省贯彻《</w:t>
      </w:r>
      <w:r w:rsidRPr="00667CA5">
        <w:rPr>
          <w:b/>
          <w:bCs/>
          <w:sz w:val="36"/>
          <w:szCs w:val="36"/>
        </w:rPr>
        <w:t>3-6</w:t>
      </w:r>
      <w:r w:rsidRPr="00667CA5">
        <w:rPr>
          <w:rFonts w:cs="宋体" w:hint="eastAsia"/>
          <w:b/>
          <w:bCs/>
          <w:sz w:val="36"/>
          <w:szCs w:val="36"/>
        </w:rPr>
        <w:t>岁儿童学习与发展指南》</w:t>
      </w:r>
    </w:p>
    <w:p w:rsidR="002D60E4" w:rsidRPr="00667CA5" w:rsidRDefault="002D60E4" w:rsidP="00667CA5">
      <w:pPr>
        <w:jc w:val="center"/>
        <w:rPr>
          <w:rFonts w:cs="Times New Roman"/>
          <w:b/>
          <w:bCs/>
          <w:sz w:val="36"/>
          <w:szCs w:val="36"/>
        </w:rPr>
      </w:pPr>
      <w:r w:rsidRPr="00667CA5">
        <w:rPr>
          <w:rFonts w:cs="宋体" w:hint="eastAsia"/>
          <w:b/>
          <w:bCs/>
          <w:sz w:val="36"/>
          <w:szCs w:val="36"/>
        </w:rPr>
        <w:t>暨园本精品课程展示研讨会鹿城会议</w:t>
      </w:r>
    </w:p>
    <w:p w:rsidR="002D60E4" w:rsidRPr="00667CA5" w:rsidRDefault="002D60E4" w:rsidP="00667CA5">
      <w:pPr>
        <w:jc w:val="center"/>
        <w:rPr>
          <w:rFonts w:cs="Times New Roman"/>
          <w:b/>
          <w:bCs/>
          <w:sz w:val="36"/>
          <w:szCs w:val="36"/>
        </w:rPr>
      </w:pPr>
      <w:r>
        <w:rPr>
          <w:noProof/>
        </w:rPr>
        <w:pict>
          <v:line id="直线 2" o:spid="_x0000_s1026" style="position:absolute;left:0;text-align:left;z-index:251656704" from="-23.4pt,29.4pt" to="453.6pt,29.4pt"/>
        </w:pict>
      </w:r>
    </w:p>
    <w:p w:rsidR="002D60E4" w:rsidRDefault="002D60E4" w:rsidP="00C94A1A">
      <w:pPr>
        <w:rPr>
          <w:rFonts w:cs="Times New Roman"/>
          <w:sz w:val="48"/>
          <w:szCs w:val="48"/>
        </w:rPr>
      </w:pPr>
    </w:p>
    <w:p w:rsidR="002D60E4" w:rsidRDefault="002D60E4" w:rsidP="00C94A1A">
      <w:pPr>
        <w:rPr>
          <w:sz w:val="48"/>
          <w:szCs w:val="48"/>
        </w:rPr>
      </w:pPr>
      <w:r>
        <w:rPr>
          <w:rFonts w:cs="宋体" w:hint="eastAsia"/>
          <w:sz w:val="48"/>
          <w:szCs w:val="48"/>
        </w:rPr>
        <w:t>会议手册</w:t>
      </w:r>
      <w:r>
        <w:rPr>
          <w:sz w:val="48"/>
          <w:szCs w:val="48"/>
        </w:rPr>
        <w:t xml:space="preserve">  Confernce Handbook</w:t>
      </w:r>
    </w:p>
    <w:p w:rsidR="002D60E4" w:rsidRDefault="002D60E4">
      <w:pPr>
        <w:jc w:val="left"/>
        <w:rPr>
          <w:rFonts w:cs="Times New Roman"/>
          <w:b/>
          <w:bCs/>
          <w:sz w:val="44"/>
          <w:szCs w:val="44"/>
        </w:rPr>
      </w:pPr>
    </w:p>
    <w:p w:rsidR="002D60E4" w:rsidRDefault="002D60E4">
      <w:pPr>
        <w:jc w:val="left"/>
        <w:rPr>
          <w:rFonts w:cs="Times New Roman"/>
          <w:b/>
          <w:bCs/>
          <w:sz w:val="44"/>
          <w:szCs w:val="44"/>
        </w:rPr>
      </w:pPr>
    </w:p>
    <w:p w:rsidR="002D60E4" w:rsidRDefault="002D60E4">
      <w:pPr>
        <w:jc w:val="left"/>
        <w:rPr>
          <w:rFonts w:cs="Times New Roman"/>
          <w:b/>
          <w:bCs/>
          <w:sz w:val="44"/>
          <w:szCs w:val="44"/>
        </w:rPr>
      </w:pPr>
      <w:bookmarkStart w:id="0" w:name="_GoBack"/>
      <w:bookmarkEnd w:id="0"/>
    </w:p>
    <w:p w:rsidR="002D60E4" w:rsidRDefault="002D60E4"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主办单位：浙江省教育厅教研室</w:t>
      </w:r>
    </w:p>
    <w:p w:rsidR="002D60E4" w:rsidRDefault="002D60E4"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承办单位：温州市鹿城区教育局</w:t>
      </w:r>
    </w:p>
    <w:p w:rsidR="002D60E4" w:rsidRDefault="002D60E4">
      <w:pPr>
        <w:jc w:val="left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协办单位：温州市教育教学研究院</w:t>
      </w:r>
      <w:r>
        <w:rPr>
          <w:b/>
          <w:bCs/>
          <w:sz w:val="28"/>
          <w:szCs w:val="28"/>
        </w:rPr>
        <w:t xml:space="preserve">  </w:t>
      </w:r>
    </w:p>
    <w:p w:rsidR="002D60E4" w:rsidRPr="00CD6058" w:rsidRDefault="002D60E4" w:rsidP="00C325D2">
      <w:pPr>
        <w:ind w:firstLineChars="492" w:firstLine="31680"/>
        <w:jc w:val="left"/>
        <w:rPr>
          <w:rFonts w:ascii="宋体" w:cs="Times New Roman"/>
          <w:b/>
          <w:bCs/>
          <w:sz w:val="28"/>
          <w:szCs w:val="28"/>
        </w:rPr>
      </w:pPr>
      <w:r w:rsidRPr="00CD6058">
        <w:rPr>
          <w:rFonts w:ascii="宋体" w:hAnsi="宋体" w:cs="宋体" w:hint="eastAsia"/>
          <w:b/>
          <w:bCs/>
          <w:sz w:val="28"/>
          <w:szCs w:val="28"/>
        </w:rPr>
        <w:t>温州市鹿城区教师培训和科研中心</w:t>
      </w:r>
    </w:p>
    <w:p w:rsidR="002D60E4" w:rsidRDefault="002D60E4"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地</w:t>
      </w:r>
      <w:r>
        <w:rPr>
          <w:b/>
          <w:bCs/>
          <w:sz w:val="28"/>
          <w:szCs w:val="28"/>
        </w:rPr>
        <w:t xml:space="preserve">    </w:t>
      </w:r>
      <w:r>
        <w:rPr>
          <w:rFonts w:cs="宋体" w:hint="eastAsia"/>
          <w:b/>
          <w:bCs/>
          <w:sz w:val="28"/>
          <w:szCs w:val="28"/>
        </w:rPr>
        <w:t>点：温州市</w:t>
      </w:r>
      <w:r>
        <w:rPr>
          <w:b/>
          <w:bCs/>
          <w:sz w:val="28"/>
          <w:szCs w:val="28"/>
        </w:rPr>
        <w:t xml:space="preserve"> </w:t>
      </w:r>
      <w:r>
        <w:rPr>
          <w:rFonts w:cs="宋体" w:hint="eastAsia"/>
          <w:b/>
          <w:bCs/>
          <w:sz w:val="28"/>
          <w:szCs w:val="28"/>
        </w:rPr>
        <w:t>鹿城区</w:t>
      </w:r>
    </w:p>
    <w:p w:rsidR="002D60E4" w:rsidRDefault="002D60E4"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时</w:t>
      </w:r>
      <w:r>
        <w:rPr>
          <w:b/>
          <w:bCs/>
          <w:sz w:val="28"/>
          <w:szCs w:val="28"/>
        </w:rPr>
        <w:t xml:space="preserve">    </w:t>
      </w:r>
      <w:r>
        <w:rPr>
          <w:rFonts w:cs="宋体" w:hint="eastAsia"/>
          <w:b/>
          <w:bCs/>
          <w:sz w:val="28"/>
          <w:szCs w:val="28"/>
        </w:rPr>
        <w:t>间：</w:t>
      </w:r>
      <w:r>
        <w:rPr>
          <w:b/>
          <w:bCs/>
          <w:sz w:val="28"/>
          <w:szCs w:val="28"/>
        </w:rPr>
        <w:t>2016</w:t>
      </w:r>
      <w:r>
        <w:rPr>
          <w:rFonts w:cs="宋体" w:hint="eastAsia"/>
          <w:b/>
          <w:bCs/>
          <w:sz w:val="28"/>
          <w:szCs w:val="28"/>
        </w:rPr>
        <w:t>年</w:t>
      </w:r>
      <w:r>
        <w:rPr>
          <w:b/>
          <w:bCs/>
          <w:sz w:val="28"/>
          <w:szCs w:val="28"/>
        </w:rPr>
        <w:t>6</w:t>
      </w:r>
      <w:r>
        <w:rPr>
          <w:rFonts w:cs="宋体" w:hint="eastAsia"/>
          <w:b/>
          <w:bCs/>
          <w:sz w:val="28"/>
          <w:szCs w:val="28"/>
        </w:rPr>
        <w:t>月</w:t>
      </w:r>
      <w:r>
        <w:rPr>
          <w:b/>
          <w:bCs/>
          <w:sz w:val="28"/>
          <w:szCs w:val="28"/>
        </w:rPr>
        <w:t>13</w:t>
      </w:r>
      <w:r>
        <w:rPr>
          <w:rFonts w:cs="宋体" w:hint="eastAsia"/>
          <w:b/>
          <w:bCs/>
          <w:sz w:val="28"/>
          <w:szCs w:val="28"/>
        </w:rPr>
        <w:t>日</w:t>
      </w:r>
      <w:r>
        <w:rPr>
          <w:b/>
          <w:bCs/>
          <w:sz w:val="28"/>
          <w:szCs w:val="28"/>
        </w:rPr>
        <w:t>—15</w:t>
      </w:r>
      <w:r>
        <w:rPr>
          <w:rFonts w:cs="宋体" w:hint="eastAsia"/>
          <w:b/>
          <w:bCs/>
          <w:sz w:val="28"/>
          <w:szCs w:val="28"/>
        </w:rPr>
        <w:t>日</w:t>
      </w:r>
    </w:p>
    <w:p w:rsidR="002D60E4" w:rsidRPr="00055EE4" w:rsidRDefault="002D60E4" w:rsidP="00DE4AD8">
      <w:pPr>
        <w:spacing w:line="360" w:lineRule="auto"/>
        <w:jc w:val="center"/>
        <w:rPr>
          <w:rFonts w:ascii="Times New Roman" w:eastAsia="文鼎小标宋简" w:hAnsi="Times New Roman"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28"/>
          <w:szCs w:val="28"/>
        </w:rPr>
        <w:br w:type="page"/>
      </w:r>
      <w:r>
        <w:rPr>
          <w:rFonts w:ascii="Times New Roman" w:eastAsia="文鼎小标宋简" w:hAnsi="Times New Roman" w:cs="Times New Roman"/>
          <w:b/>
          <w:bCs/>
          <w:sz w:val="44"/>
          <w:szCs w:val="44"/>
        </w:rPr>
        <w:t xml:space="preserve">  </w:t>
      </w:r>
      <w:r w:rsidRPr="00055EE4">
        <w:rPr>
          <w:rFonts w:ascii="Times New Roman" w:eastAsia="文鼎小标宋简" w:hAnsi="Times New Roman" w:cs="Times New Roman"/>
          <w:b/>
          <w:bCs/>
          <w:sz w:val="32"/>
          <w:szCs w:val="32"/>
        </w:rPr>
        <w:t xml:space="preserve"> </w:t>
      </w:r>
      <w:r w:rsidRPr="00472EF0">
        <w:rPr>
          <w:rFonts w:ascii="Times New Roman" w:eastAsia="文鼎小标宋简" w:hAnsi="Times New Roman" w:cs="Times New Roman"/>
          <w:b/>
          <w:bCs/>
          <w:sz w:val="32"/>
          <w:szCs w:val="32"/>
        </w:rPr>
        <w:t>2016</w:t>
      </w:r>
      <w:r w:rsidRPr="00472EF0">
        <w:rPr>
          <w:rFonts w:ascii="Times New Roman" w:eastAsia="文鼎小标宋简" w:hAnsi="Times New Roman" w:cs="文鼎小标宋简" w:hint="eastAsia"/>
          <w:b/>
          <w:bCs/>
          <w:sz w:val="32"/>
          <w:szCs w:val="32"/>
        </w:rPr>
        <w:t>浙江省贯彻《</w:t>
      </w:r>
      <w:r w:rsidRPr="00472EF0">
        <w:rPr>
          <w:rFonts w:ascii="Times New Roman" w:eastAsia="文鼎小标宋简" w:hAnsi="Times New Roman" w:cs="Times New Roman"/>
          <w:b/>
          <w:bCs/>
          <w:sz w:val="32"/>
          <w:szCs w:val="32"/>
        </w:rPr>
        <w:t>3-6</w:t>
      </w:r>
      <w:r w:rsidRPr="00472EF0">
        <w:rPr>
          <w:rFonts w:ascii="Times New Roman" w:eastAsia="文鼎小标宋简" w:hAnsi="Times New Roman" w:cs="文鼎小标宋简" w:hint="eastAsia"/>
          <w:b/>
          <w:bCs/>
          <w:sz w:val="32"/>
          <w:szCs w:val="32"/>
        </w:rPr>
        <w:t>岁儿童学习与发展指南》</w:t>
      </w:r>
    </w:p>
    <w:p w:rsidR="002D60E4" w:rsidRDefault="002D60E4" w:rsidP="00DE4AD8">
      <w:pPr>
        <w:spacing w:line="360" w:lineRule="auto"/>
        <w:jc w:val="center"/>
        <w:rPr>
          <w:rFonts w:ascii="Times New Roman" w:eastAsia="文鼎小标宋简" w:hAnsi="Times New Roman" w:cs="Times New Roman"/>
          <w:b/>
          <w:bCs/>
          <w:sz w:val="32"/>
          <w:szCs w:val="32"/>
        </w:rPr>
      </w:pPr>
      <w:r w:rsidRPr="00055EE4">
        <w:rPr>
          <w:rFonts w:ascii="Times New Roman" w:eastAsia="文鼎小标宋简" w:hAnsi="Times New Roman" w:cs="Times New Roman"/>
          <w:b/>
          <w:bCs/>
          <w:sz w:val="32"/>
          <w:szCs w:val="32"/>
        </w:rPr>
        <w:t xml:space="preserve">     </w:t>
      </w:r>
      <w:r w:rsidRPr="00472EF0">
        <w:rPr>
          <w:rFonts w:ascii="Times New Roman" w:eastAsia="文鼎小标宋简" w:hAnsi="Times New Roman" w:cs="文鼎小标宋简" w:hint="eastAsia"/>
          <w:b/>
          <w:bCs/>
          <w:sz w:val="32"/>
          <w:szCs w:val="32"/>
        </w:rPr>
        <w:t>暨</w:t>
      </w:r>
      <w:r w:rsidRPr="00055EE4">
        <w:rPr>
          <w:rFonts w:ascii="Times New Roman" w:eastAsia="文鼎小标宋简" w:hAnsi="Times New Roman" w:cs="文鼎小标宋简" w:hint="eastAsia"/>
          <w:b/>
          <w:bCs/>
          <w:sz w:val="32"/>
          <w:szCs w:val="32"/>
        </w:rPr>
        <w:t>“</w:t>
      </w:r>
      <w:r w:rsidRPr="00472EF0">
        <w:rPr>
          <w:rFonts w:ascii="Times New Roman" w:eastAsia="文鼎小标宋简" w:hAnsi="Times New Roman" w:cs="文鼎小标宋简" w:hint="eastAsia"/>
          <w:b/>
          <w:bCs/>
          <w:sz w:val="32"/>
          <w:szCs w:val="32"/>
        </w:rPr>
        <w:t>园本精品课程展示研讨会</w:t>
      </w:r>
      <w:r w:rsidRPr="00055EE4">
        <w:rPr>
          <w:rFonts w:ascii="Times New Roman" w:eastAsia="文鼎小标宋简" w:hAnsi="Times New Roman" w:cs="文鼎小标宋简" w:hint="eastAsia"/>
          <w:b/>
          <w:bCs/>
          <w:sz w:val="32"/>
          <w:szCs w:val="32"/>
        </w:rPr>
        <w:t>”活动安排表</w:t>
      </w:r>
    </w:p>
    <w:p w:rsidR="002D60E4" w:rsidRPr="00030CF9" w:rsidRDefault="002D60E4" w:rsidP="00DE4AD8">
      <w:pPr>
        <w:pStyle w:val="ListParagraph"/>
        <w:numPr>
          <w:ilvl w:val="0"/>
          <w:numId w:val="6"/>
        </w:numPr>
        <w:spacing w:line="300" w:lineRule="exact"/>
        <w:ind w:firstLineChars="0"/>
        <w:jc w:val="left"/>
        <w:rPr>
          <w:rFonts w:ascii="黑体" w:eastAsia="黑体" w:hAnsi="黑体" w:cs="Times New Roman"/>
          <w:b/>
          <w:bCs/>
          <w:spacing w:val="20"/>
          <w:sz w:val="30"/>
          <w:szCs w:val="30"/>
        </w:rPr>
      </w:pPr>
      <w:r w:rsidRPr="00030CF9">
        <w:rPr>
          <w:rFonts w:ascii="黑体" w:eastAsia="黑体" w:hAnsi="黑体" w:cs="黑体" w:hint="eastAsia"/>
          <w:b/>
          <w:bCs/>
          <w:spacing w:val="20"/>
          <w:sz w:val="30"/>
          <w:szCs w:val="30"/>
        </w:rPr>
        <w:t>活动总表</w:t>
      </w:r>
    </w:p>
    <w:tbl>
      <w:tblPr>
        <w:tblW w:w="9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1767"/>
        <w:gridCol w:w="2948"/>
        <w:gridCol w:w="1748"/>
        <w:gridCol w:w="1406"/>
        <w:gridCol w:w="1401"/>
      </w:tblGrid>
      <w:tr w:rsidR="002D60E4" w:rsidRPr="0070446F">
        <w:trPr>
          <w:trHeight w:val="330"/>
        </w:trPr>
        <w:tc>
          <w:tcPr>
            <w:tcW w:w="2269" w:type="dxa"/>
            <w:gridSpan w:val="2"/>
          </w:tcPr>
          <w:p w:rsidR="002D60E4" w:rsidRPr="00F541DA" w:rsidRDefault="002D60E4" w:rsidP="00D95864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977" w:type="dxa"/>
          </w:tcPr>
          <w:p w:rsidR="002D60E4" w:rsidRPr="00F541DA" w:rsidRDefault="002D60E4" w:rsidP="00D95864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主题</w:t>
            </w:r>
          </w:p>
        </w:tc>
        <w:tc>
          <w:tcPr>
            <w:tcW w:w="1765" w:type="dxa"/>
          </w:tcPr>
          <w:p w:rsidR="002D60E4" w:rsidRPr="00F541DA" w:rsidRDefault="002D60E4" w:rsidP="00D95864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主讲人</w:t>
            </w:r>
          </w:p>
        </w:tc>
        <w:tc>
          <w:tcPr>
            <w:tcW w:w="1418" w:type="dxa"/>
          </w:tcPr>
          <w:p w:rsidR="002D60E4" w:rsidRPr="00F541DA" w:rsidRDefault="002D60E4" w:rsidP="00D95864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主持人</w:t>
            </w:r>
          </w:p>
        </w:tc>
        <w:tc>
          <w:tcPr>
            <w:tcW w:w="1417" w:type="dxa"/>
          </w:tcPr>
          <w:p w:rsidR="002D60E4" w:rsidRPr="00F541DA" w:rsidRDefault="002D60E4" w:rsidP="00D95864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地点</w:t>
            </w:r>
          </w:p>
        </w:tc>
      </w:tr>
      <w:tr w:rsidR="002D60E4" w:rsidRPr="0070446F">
        <w:trPr>
          <w:trHeight w:val="330"/>
        </w:trPr>
        <w:tc>
          <w:tcPr>
            <w:tcW w:w="500" w:type="dxa"/>
            <w:vMerge w:val="restart"/>
          </w:tcPr>
          <w:p w:rsidR="002D60E4" w:rsidRPr="00F541DA" w:rsidRDefault="002D60E4" w:rsidP="00D95864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2D60E4" w:rsidRPr="00F541DA" w:rsidRDefault="002D60E4" w:rsidP="00D95864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2D60E4" w:rsidRPr="00F541DA" w:rsidRDefault="002D60E4" w:rsidP="00D95864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2D60E4" w:rsidRPr="00F541DA" w:rsidRDefault="002D60E4" w:rsidP="00D95864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2D60E4" w:rsidRPr="00F541DA" w:rsidRDefault="002D60E4" w:rsidP="00D95864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F541DA">
              <w:rPr>
                <w:rFonts w:ascii="宋体" w:hAnsi="宋体" w:cs="宋体"/>
                <w:sz w:val="24"/>
                <w:szCs w:val="24"/>
              </w:rPr>
              <w:t>6</w:t>
            </w:r>
            <w:r w:rsidRPr="00F541DA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541DA">
              <w:rPr>
                <w:rFonts w:ascii="宋体" w:hAnsi="宋体" w:cs="宋体"/>
                <w:sz w:val="24"/>
                <w:szCs w:val="24"/>
              </w:rPr>
              <w:t>14</w:t>
            </w:r>
            <w:r w:rsidRPr="00F541DA">
              <w:rPr>
                <w:rFonts w:ascii="宋体" w:hAnsi="宋体" w:cs="宋体" w:hint="eastAsia"/>
                <w:sz w:val="24"/>
                <w:szCs w:val="24"/>
              </w:rPr>
              <w:t>日上午</w:t>
            </w:r>
          </w:p>
        </w:tc>
        <w:tc>
          <w:tcPr>
            <w:tcW w:w="1769" w:type="dxa"/>
          </w:tcPr>
          <w:p w:rsidR="002D60E4" w:rsidRPr="00F541DA" w:rsidRDefault="002D60E4" w:rsidP="00D95864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/>
                <w:sz w:val="24"/>
                <w:szCs w:val="24"/>
              </w:rPr>
              <w:t>8:30—9:00</w:t>
            </w:r>
          </w:p>
        </w:tc>
        <w:tc>
          <w:tcPr>
            <w:tcW w:w="2977" w:type="dxa"/>
          </w:tcPr>
          <w:p w:rsidR="002D60E4" w:rsidRPr="00F541DA" w:rsidRDefault="002D60E4" w:rsidP="00D95864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开幕式</w:t>
            </w:r>
          </w:p>
        </w:tc>
        <w:tc>
          <w:tcPr>
            <w:tcW w:w="1765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省、市、区领导讲话</w:t>
            </w:r>
          </w:p>
        </w:tc>
        <w:tc>
          <w:tcPr>
            <w:tcW w:w="1418" w:type="dxa"/>
            <w:vMerge w:val="restart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2D60E4" w:rsidRPr="00F541DA" w:rsidRDefault="002D60E4" w:rsidP="002D60E4">
            <w:pPr>
              <w:spacing w:line="300" w:lineRule="exact"/>
              <w:ind w:firstLineChars="100" w:firstLine="31680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2D60E4" w:rsidRPr="00F541DA" w:rsidRDefault="002D60E4" w:rsidP="002D60E4">
            <w:pPr>
              <w:spacing w:line="300" w:lineRule="exact"/>
              <w:ind w:firstLineChars="100" w:firstLine="31680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2D60E4" w:rsidRPr="00F541DA" w:rsidRDefault="002D60E4" w:rsidP="002D60E4">
            <w:pPr>
              <w:spacing w:line="300" w:lineRule="exact"/>
              <w:ind w:firstLineChars="100" w:firstLine="31680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2D60E4" w:rsidRPr="00F541DA" w:rsidRDefault="002D60E4" w:rsidP="002D60E4">
            <w:pPr>
              <w:spacing w:line="300" w:lineRule="exact"/>
              <w:ind w:firstLineChars="100" w:firstLine="31680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2D60E4" w:rsidRPr="00F541DA" w:rsidRDefault="002D60E4" w:rsidP="002D60E4">
            <w:pPr>
              <w:spacing w:line="300" w:lineRule="exact"/>
              <w:ind w:firstLineChars="100" w:firstLine="31680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2D60E4" w:rsidRPr="00F541DA" w:rsidRDefault="002D60E4" w:rsidP="002D60E4">
            <w:pPr>
              <w:spacing w:line="300" w:lineRule="exact"/>
              <w:ind w:firstLineChars="100" w:firstLine="31680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2D60E4" w:rsidRPr="00F541DA" w:rsidRDefault="002D60E4" w:rsidP="00D95864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虞莉莉</w:t>
            </w:r>
          </w:p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（浙江省教育厅教研室）</w:t>
            </w:r>
          </w:p>
        </w:tc>
        <w:tc>
          <w:tcPr>
            <w:tcW w:w="1417" w:type="dxa"/>
            <w:vMerge w:val="restart"/>
          </w:tcPr>
          <w:p w:rsidR="002D60E4" w:rsidRPr="00F541DA" w:rsidRDefault="002D60E4" w:rsidP="00D95864">
            <w:pPr>
              <w:widowControl/>
              <w:spacing w:line="300" w:lineRule="exact"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2D60E4" w:rsidRPr="00F541DA" w:rsidRDefault="002D60E4" w:rsidP="00D95864">
            <w:pPr>
              <w:widowControl/>
              <w:spacing w:line="300" w:lineRule="exact"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2D60E4" w:rsidRPr="00F541DA" w:rsidRDefault="002D60E4" w:rsidP="00D95864">
            <w:pPr>
              <w:widowControl/>
              <w:spacing w:line="300" w:lineRule="exact"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2D60E4" w:rsidRPr="00F541DA" w:rsidRDefault="002D60E4" w:rsidP="00D95864">
            <w:pPr>
              <w:widowControl/>
              <w:spacing w:line="300" w:lineRule="exact"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2D60E4" w:rsidRPr="00F541DA" w:rsidRDefault="002D60E4" w:rsidP="00D95864">
            <w:pPr>
              <w:widowControl/>
              <w:spacing w:line="300" w:lineRule="exact"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2D60E4" w:rsidRPr="00F541DA" w:rsidRDefault="002D60E4" w:rsidP="00D95864">
            <w:pPr>
              <w:widowControl/>
              <w:spacing w:line="300" w:lineRule="exact"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2D60E4" w:rsidRPr="00F541DA" w:rsidRDefault="002D60E4" w:rsidP="00D95864">
            <w:pPr>
              <w:widowControl/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2D60E4" w:rsidRPr="00F541DA" w:rsidRDefault="002D60E4" w:rsidP="00D95864">
            <w:pPr>
              <w:widowControl/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2D60E4" w:rsidRPr="00F56819" w:rsidRDefault="002D60E4" w:rsidP="00F56819"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F5681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马鞍池小学</w:t>
            </w:r>
          </w:p>
          <w:p w:rsidR="002D60E4" w:rsidRPr="00F541DA" w:rsidRDefault="002D60E4" w:rsidP="00D95864">
            <w:pPr>
              <w:widowControl/>
              <w:spacing w:line="300" w:lineRule="exact"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2D60E4" w:rsidRPr="0070446F">
        <w:tc>
          <w:tcPr>
            <w:tcW w:w="500" w:type="dxa"/>
            <w:vMerge/>
          </w:tcPr>
          <w:p w:rsidR="002D60E4" w:rsidRPr="00F541DA" w:rsidRDefault="002D60E4" w:rsidP="00D95864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/>
                <w:sz w:val="24"/>
                <w:szCs w:val="24"/>
              </w:rPr>
              <w:t>9:00—9:15</w:t>
            </w:r>
          </w:p>
        </w:tc>
        <w:tc>
          <w:tcPr>
            <w:tcW w:w="2977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鹿城区《指南》实验区推进情况交流</w:t>
            </w:r>
          </w:p>
        </w:tc>
        <w:tc>
          <w:tcPr>
            <w:tcW w:w="1765" w:type="dxa"/>
          </w:tcPr>
          <w:p w:rsidR="002D60E4" w:rsidRPr="00F541DA" w:rsidRDefault="002D60E4" w:rsidP="00D95864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鹿城区教育局领导</w:t>
            </w:r>
          </w:p>
        </w:tc>
        <w:tc>
          <w:tcPr>
            <w:tcW w:w="1418" w:type="dxa"/>
            <w:vMerge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D60E4" w:rsidRPr="0070446F">
        <w:tc>
          <w:tcPr>
            <w:tcW w:w="500" w:type="dxa"/>
            <w:vMerge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/>
                <w:sz w:val="24"/>
                <w:szCs w:val="24"/>
              </w:rPr>
              <w:t>9:15—9</w:t>
            </w:r>
            <w:r w:rsidRPr="00F541DA">
              <w:rPr>
                <w:rFonts w:ascii="宋体" w:hAnsi="宋体" w:cs="宋体" w:hint="eastAsia"/>
                <w:sz w:val="24"/>
                <w:szCs w:val="24"/>
              </w:rPr>
              <w:t>：</w:t>
            </w:r>
            <w:r w:rsidRPr="00F541DA">
              <w:rPr>
                <w:rFonts w:ascii="宋体" w:hAnsi="宋体" w:cs="宋体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区域品牌项目交流：鹿城区区域推进“自主体锻工坊”</w:t>
            </w:r>
            <w:r w:rsidRPr="00F541DA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2D60E4" w:rsidRPr="00F541DA" w:rsidRDefault="002D60E4" w:rsidP="00D95864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播放视频</w:t>
            </w:r>
          </w:p>
        </w:tc>
        <w:tc>
          <w:tcPr>
            <w:tcW w:w="1418" w:type="dxa"/>
            <w:vMerge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D60E4" w:rsidRPr="0070446F">
        <w:tc>
          <w:tcPr>
            <w:tcW w:w="500" w:type="dxa"/>
            <w:vMerge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/>
                <w:sz w:val="24"/>
                <w:szCs w:val="24"/>
              </w:rPr>
              <w:t>9:35—9:55</w:t>
            </w:r>
          </w:p>
        </w:tc>
        <w:tc>
          <w:tcPr>
            <w:tcW w:w="2977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精品课程交流：“创想纸艺”课程</w:t>
            </w:r>
          </w:p>
        </w:tc>
        <w:tc>
          <w:tcPr>
            <w:tcW w:w="1765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陈可可（温二幼园长）</w:t>
            </w:r>
          </w:p>
        </w:tc>
        <w:tc>
          <w:tcPr>
            <w:tcW w:w="1418" w:type="dxa"/>
            <w:vMerge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D60E4" w:rsidRPr="0070446F">
        <w:trPr>
          <w:trHeight w:val="642"/>
        </w:trPr>
        <w:tc>
          <w:tcPr>
            <w:tcW w:w="500" w:type="dxa"/>
            <w:vMerge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/>
                <w:sz w:val="24"/>
                <w:szCs w:val="24"/>
              </w:rPr>
              <w:t>9</w:t>
            </w:r>
            <w:r w:rsidRPr="00F541DA">
              <w:rPr>
                <w:rFonts w:ascii="宋体" w:hAnsi="宋体" w:cs="宋体" w:hint="eastAsia"/>
                <w:sz w:val="24"/>
                <w:szCs w:val="24"/>
              </w:rPr>
              <w:t>：</w:t>
            </w:r>
            <w:r w:rsidRPr="00F541DA">
              <w:rPr>
                <w:rFonts w:ascii="宋体" w:hAnsi="宋体" w:cs="宋体"/>
                <w:sz w:val="24"/>
                <w:szCs w:val="24"/>
              </w:rPr>
              <w:t>55—10:15</w:t>
            </w:r>
          </w:p>
        </w:tc>
        <w:tc>
          <w:tcPr>
            <w:tcW w:w="2977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精品课程交流：“乐</w:t>
            </w:r>
            <w:r w:rsidRPr="00F541DA">
              <w:rPr>
                <w:rFonts w:ascii="宋体" w:cs="宋体"/>
                <w:sz w:val="24"/>
                <w:szCs w:val="24"/>
              </w:rPr>
              <w:t>.</w:t>
            </w:r>
            <w:r w:rsidRPr="00F541DA">
              <w:rPr>
                <w:rFonts w:ascii="宋体" w:hAnsi="宋体" w:cs="宋体" w:hint="eastAsia"/>
                <w:sz w:val="24"/>
                <w:szCs w:val="24"/>
              </w:rPr>
              <w:t>能运动</w:t>
            </w:r>
            <w:r w:rsidRPr="00F541DA">
              <w:rPr>
                <w:rFonts w:ascii="宋体" w:cs="宋体" w:hint="eastAsia"/>
                <w:sz w:val="24"/>
                <w:szCs w:val="24"/>
              </w:rPr>
              <w:t>”</w:t>
            </w:r>
            <w:r w:rsidRPr="00F541DA">
              <w:rPr>
                <w:rFonts w:ascii="宋体" w:hAnsi="宋体" w:cs="宋体" w:hint="eastAsia"/>
                <w:sz w:val="24"/>
                <w:szCs w:val="24"/>
              </w:rPr>
              <w:t>课程</w:t>
            </w:r>
          </w:p>
        </w:tc>
        <w:tc>
          <w:tcPr>
            <w:tcW w:w="1765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黄晓虹（温八幼园长）</w:t>
            </w:r>
          </w:p>
        </w:tc>
        <w:tc>
          <w:tcPr>
            <w:tcW w:w="1418" w:type="dxa"/>
            <w:vMerge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D60E4" w:rsidRPr="0070446F">
        <w:trPr>
          <w:trHeight w:val="489"/>
        </w:trPr>
        <w:tc>
          <w:tcPr>
            <w:tcW w:w="500" w:type="dxa"/>
            <w:vMerge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/>
                <w:sz w:val="24"/>
                <w:szCs w:val="24"/>
              </w:rPr>
              <w:t>10</w:t>
            </w:r>
            <w:r w:rsidRPr="00F541DA">
              <w:rPr>
                <w:rFonts w:ascii="宋体" w:hAnsi="宋体" w:cs="宋体" w:hint="eastAsia"/>
                <w:sz w:val="24"/>
                <w:szCs w:val="24"/>
              </w:rPr>
              <w:t>：</w:t>
            </w:r>
            <w:r w:rsidRPr="00F541DA">
              <w:rPr>
                <w:rFonts w:ascii="宋体" w:hAnsi="宋体" w:cs="宋体"/>
                <w:sz w:val="24"/>
                <w:szCs w:val="24"/>
              </w:rPr>
              <w:t>15—10:35</w:t>
            </w:r>
          </w:p>
        </w:tc>
        <w:tc>
          <w:tcPr>
            <w:tcW w:w="2977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精品课程交流“玩转足球”课程</w:t>
            </w:r>
          </w:p>
        </w:tc>
        <w:tc>
          <w:tcPr>
            <w:tcW w:w="1765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周仲亚（温四幼副园长）</w:t>
            </w:r>
          </w:p>
        </w:tc>
        <w:tc>
          <w:tcPr>
            <w:tcW w:w="1418" w:type="dxa"/>
            <w:vMerge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D60E4" w:rsidRPr="0070446F">
        <w:trPr>
          <w:trHeight w:val="703"/>
        </w:trPr>
        <w:tc>
          <w:tcPr>
            <w:tcW w:w="500" w:type="dxa"/>
            <w:vMerge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/>
                <w:sz w:val="24"/>
                <w:szCs w:val="24"/>
              </w:rPr>
              <w:t>10:35—10:55</w:t>
            </w:r>
          </w:p>
        </w:tc>
        <w:tc>
          <w:tcPr>
            <w:tcW w:w="2977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国家教育部获奖课程交流：“意象美术”课程</w:t>
            </w:r>
          </w:p>
        </w:tc>
        <w:tc>
          <w:tcPr>
            <w:tcW w:w="1765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陈碧霄（鹿城科研中心教研员）</w:t>
            </w:r>
          </w:p>
        </w:tc>
        <w:tc>
          <w:tcPr>
            <w:tcW w:w="1418" w:type="dxa"/>
            <w:vMerge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D60E4" w:rsidRPr="0070446F">
        <w:trPr>
          <w:trHeight w:val="352"/>
        </w:trPr>
        <w:tc>
          <w:tcPr>
            <w:tcW w:w="500" w:type="dxa"/>
            <w:vMerge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/>
                <w:sz w:val="24"/>
                <w:szCs w:val="24"/>
              </w:rPr>
              <w:t>10:55—11:40</w:t>
            </w:r>
          </w:p>
        </w:tc>
        <w:tc>
          <w:tcPr>
            <w:tcW w:w="2977" w:type="dxa"/>
          </w:tcPr>
          <w:p w:rsidR="002D60E4" w:rsidRPr="00F541DA" w:rsidRDefault="002D60E4" w:rsidP="00D95864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专家点评</w:t>
            </w:r>
          </w:p>
        </w:tc>
        <w:tc>
          <w:tcPr>
            <w:tcW w:w="1765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color w:val="000000"/>
                <w:sz w:val="24"/>
                <w:szCs w:val="24"/>
              </w:rPr>
              <w:t>王芳（浙江省特级教师）</w:t>
            </w:r>
          </w:p>
        </w:tc>
        <w:tc>
          <w:tcPr>
            <w:tcW w:w="1418" w:type="dxa"/>
            <w:vMerge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D60E4" w:rsidRPr="0070446F">
        <w:tc>
          <w:tcPr>
            <w:tcW w:w="500" w:type="dxa"/>
            <w:vMerge w:val="restart"/>
          </w:tcPr>
          <w:p w:rsidR="002D60E4" w:rsidRPr="00F541DA" w:rsidRDefault="002D60E4" w:rsidP="00D95864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/>
                <w:sz w:val="24"/>
                <w:szCs w:val="24"/>
              </w:rPr>
              <w:t>6</w:t>
            </w:r>
            <w:r w:rsidRPr="00F541DA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541DA">
              <w:rPr>
                <w:rFonts w:ascii="宋体" w:hAnsi="宋体" w:cs="宋体"/>
                <w:sz w:val="24"/>
                <w:szCs w:val="24"/>
              </w:rPr>
              <w:t>14</w:t>
            </w:r>
            <w:r w:rsidRPr="00F541DA">
              <w:rPr>
                <w:rFonts w:ascii="宋体" w:hAnsi="宋体" w:cs="宋体" w:hint="eastAsia"/>
                <w:sz w:val="24"/>
                <w:szCs w:val="24"/>
              </w:rPr>
              <w:t>日下午</w:t>
            </w:r>
          </w:p>
        </w:tc>
        <w:tc>
          <w:tcPr>
            <w:tcW w:w="1769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/>
                <w:sz w:val="24"/>
                <w:szCs w:val="24"/>
              </w:rPr>
              <w:t>14:00—17:00</w:t>
            </w:r>
          </w:p>
        </w:tc>
        <w:tc>
          <w:tcPr>
            <w:tcW w:w="2977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精品课程现场观摩：“乐玩数学</w:t>
            </w:r>
            <w:r w:rsidRPr="00F541DA">
              <w:rPr>
                <w:rFonts w:ascii="宋体" w:cs="宋体" w:hint="eastAsia"/>
                <w:sz w:val="24"/>
                <w:szCs w:val="24"/>
              </w:rPr>
              <w:t>”</w:t>
            </w:r>
            <w:r w:rsidRPr="00F541DA">
              <w:rPr>
                <w:rFonts w:ascii="宋体" w:hAnsi="宋体" w:cs="宋体" w:hint="eastAsia"/>
                <w:sz w:val="24"/>
                <w:szCs w:val="24"/>
              </w:rPr>
              <w:t>课程</w:t>
            </w:r>
          </w:p>
        </w:tc>
        <w:tc>
          <w:tcPr>
            <w:tcW w:w="1765" w:type="dxa"/>
          </w:tcPr>
          <w:p w:rsidR="002D60E4" w:rsidRPr="00F541DA" w:rsidRDefault="002D60E4" w:rsidP="00D95864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2D60E4" w:rsidRPr="00F541DA" w:rsidRDefault="002D60E4" w:rsidP="00D95864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温三幼</w:t>
            </w:r>
          </w:p>
        </w:tc>
        <w:tc>
          <w:tcPr>
            <w:tcW w:w="1418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戴仙仙（温州市教研院）</w:t>
            </w:r>
          </w:p>
        </w:tc>
        <w:tc>
          <w:tcPr>
            <w:tcW w:w="1417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温三幼凯祥园区</w:t>
            </w:r>
          </w:p>
        </w:tc>
      </w:tr>
      <w:tr w:rsidR="002D60E4" w:rsidRPr="0070446F">
        <w:tc>
          <w:tcPr>
            <w:tcW w:w="500" w:type="dxa"/>
            <w:vMerge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/>
                <w:sz w:val="24"/>
                <w:szCs w:val="24"/>
              </w:rPr>
              <w:t>14</w:t>
            </w:r>
            <w:r w:rsidRPr="00F541DA">
              <w:rPr>
                <w:rFonts w:ascii="宋体" w:hAnsi="宋体" w:cs="宋体" w:hint="eastAsia"/>
                <w:sz w:val="24"/>
                <w:szCs w:val="24"/>
              </w:rPr>
              <w:t>：</w:t>
            </w:r>
            <w:r w:rsidRPr="00F541DA">
              <w:rPr>
                <w:rFonts w:ascii="宋体" w:cs="宋体"/>
                <w:sz w:val="24"/>
                <w:szCs w:val="24"/>
              </w:rPr>
              <w:t>00</w:t>
            </w:r>
            <w:r w:rsidRPr="00F541DA">
              <w:rPr>
                <w:rFonts w:ascii="宋体" w:hAnsi="宋体" w:cs="宋体"/>
                <w:sz w:val="24"/>
                <w:szCs w:val="24"/>
              </w:rPr>
              <w:t>—17:00</w:t>
            </w:r>
          </w:p>
        </w:tc>
        <w:tc>
          <w:tcPr>
            <w:tcW w:w="2977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精品课程现场观摩：“三玩”课程</w:t>
            </w:r>
          </w:p>
        </w:tc>
        <w:tc>
          <w:tcPr>
            <w:tcW w:w="1765" w:type="dxa"/>
          </w:tcPr>
          <w:p w:rsidR="002D60E4" w:rsidRPr="00F541DA" w:rsidRDefault="002D60E4" w:rsidP="00D95864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2D60E4" w:rsidRPr="00F541DA" w:rsidRDefault="002D60E4" w:rsidP="00D95864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温五幼</w:t>
            </w:r>
          </w:p>
        </w:tc>
        <w:tc>
          <w:tcPr>
            <w:tcW w:w="1418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陈碧霄（鹿城区科研中心）</w:t>
            </w:r>
          </w:p>
        </w:tc>
        <w:tc>
          <w:tcPr>
            <w:tcW w:w="1417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温五幼上陡门园区</w:t>
            </w:r>
          </w:p>
        </w:tc>
      </w:tr>
      <w:tr w:rsidR="002D60E4" w:rsidRPr="0070446F">
        <w:tc>
          <w:tcPr>
            <w:tcW w:w="500" w:type="dxa"/>
            <w:vMerge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/>
                <w:sz w:val="24"/>
                <w:szCs w:val="24"/>
              </w:rPr>
              <w:t>14:00—17:00</w:t>
            </w:r>
          </w:p>
        </w:tc>
        <w:tc>
          <w:tcPr>
            <w:tcW w:w="2977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精品课程现场观摩：“意象绘画”课程</w:t>
            </w:r>
          </w:p>
        </w:tc>
        <w:tc>
          <w:tcPr>
            <w:tcW w:w="1765" w:type="dxa"/>
          </w:tcPr>
          <w:p w:rsidR="002D60E4" w:rsidRPr="00F541DA" w:rsidRDefault="002D60E4" w:rsidP="00D95864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2D60E4" w:rsidRPr="00F541DA" w:rsidRDefault="002D60E4" w:rsidP="00D95864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温九幼</w:t>
            </w:r>
          </w:p>
        </w:tc>
        <w:tc>
          <w:tcPr>
            <w:tcW w:w="1418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陈苗（温州市教育局）</w:t>
            </w:r>
          </w:p>
        </w:tc>
        <w:tc>
          <w:tcPr>
            <w:tcW w:w="1417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温九幼锦绣园区</w:t>
            </w:r>
          </w:p>
        </w:tc>
      </w:tr>
      <w:tr w:rsidR="002D60E4" w:rsidRPr="0070446F">
        <w:tc>
          <w:tcPr>
            <w:tcW w:w="500" w:type="dxa"/>
            <w:vMerge w:val="restart"/>
          </w:tcPr>
          <w:p w:rsidR="002D60E4" w:rsidRPr="00F541DA" w:rsidRDefault="002D60E4" w:rsidP="00D95864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2D60E4" w:rsidRPr="00F541DA" w:rsidRDefault="002D60E4" w:rsidP="00D95864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/>
                <w:sz w:val="24"/>
                <w:szCs w:val="24"/>
              </w:rPr>
              <w:t>6</w:t>
            </w:r>
            <w:r w:rsidRPr="00F541DA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541DA">
              <w:rPr>
                <w:rFonts w:ascii="宋体" w:hAnsi="宋体" w:cs="宋体"/>
                <w:sz w:val="24"/>
                <w:szCs w:val="24"/>
              </w:rPr>
              <w:t>15</w:t>
            </w:r>
            <w:r w:rsidRPr="00F541DA">
              <w:rPr>
                <w:rFonts w:ascii="宋体" w:hAnsi="宋体" w:cs="宋体" w:hint="eastAsia"/>
                <w:sz w:val="24"/>
                <w:szCs w:val="24"/>
              </w:rPr>
              <w:t>日上午</w:t>
            </w:r>
          </w:p>
        </w:tc>
        <w:tc>
          <w:tcPr>
            <w:tcW w:w="1769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/>
                <w:sz w:val="24"/>
                <w:szCs w:val="24"/>
              </w:rPr>
              <w:t>8:00—11:30</w:t>
            </w:r>
          </w:p>
        </w:tc>
        <w:tc>
          <w:tcPr>
            <w:tcW w:w="2977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精品课程现场观摩：“童绘戏剧”课程、“户外自主体锻工坊”观摩</w:t>
            </w:r>
            <w:r w:rsidRPr="00F541DA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2D60E4" w:rsidRPr="00F541DA" w:rsidRDefault="002D60E4" w:rsidP="00D95864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2D60E4" w:rsidRPr="00F541DA" w:rsidRDefault="002D60E4" w:rsidP="00D95864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温一幼</w:t>
            </w:r>
          </w:p>
        </w:tc>
        <w:tc>
          <w:tcPr>
            <w:tcW w:w="1418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戴仙仙（温州市教研院）</w:t>
            </w:r>
          </w:p>
        </w:tc>
        <w:tc>
          <w:tcPr>
            <w:tcW w:w="1417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温一幼锦江园区</w:t>
            </w:r>
          </w:p>
        </w:tc>
      </w:tr>
      <w:tr w:rsidR="002D60E4" w:rsidRPr="0070446F">
        <w:tc>
          <w:tcPr>
            <w:tcW w:w="500" w:type="dxa"/>
            <w:vMerge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/>
                <w:sz w:val="24"/>
                <w:szCs w:val="24"/>
              </w:rPr>
              <w:t>8:00—11:30</w:t>
            </w:r>
          </w:p>
        </w:tc>
        <w:tc>
          <w:tcPr>
            <w:tcW w:w="2977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精品课程现场观摩：“乐．能运动”课程、“户外自主体锻工坊”观摩</w:t>
            </w:r>
            <w:r w:rsidRPr="00F541DA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2D60E4" w:rsidRPr="00F541DA" w:rsidRDefault="002D60E4" w:rsidP="00D95864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2D60E4" w:rsidRPr="00F541DA" w:rsidRDefault="002D60E4" w:rsidP="00D95864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温八幼</w:t>
            </w:r>
          </w:p>
        </w:tc>
        <w:tc>
          <w:tcPr>
            <w:tcW w:w="1418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陈苗（温州市教育局）</w:t>
            </w:r>
          </w:p>
        </w:tc>
        <w:tc>
          <w:tcPr>
            <w:tcW w:w="1417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温八幼春晖园区</w:t>
            </w:r>
          </w:p>
        </w:tc>
      </w:tr>
      <w:tr w:rsidR="002D60E4" w:rsidRPr="0070446F">
        <w:tc>
          <w:tcPr>
            <w:tcW w:w="500" w:type="dxa"/>
            <w:vMerge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/>
                <w:sz w:val="24"/>
                <w:szCs w:val="24"/>
              </w:rPr>
              <w:t>8:00—11:30</w:t>
            </w:r>
          </w:p>
        </w:tc>
        <w:tc>
          <w:tcPr>
            <w:tcW w:w="2977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精品课程现场观摩：“愉乐音乐”课程、“户外体锻工坊”观摩</w:t>
            </w:r>
          </w:p>
        </w:tc>
        <w:tc>
          <w:tcPr>
            <w:tcW w:w="1765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2D60E4" w:rsidRPr="00F541DA" w:rsidRDefault="002D60E4" w:rsidP="00D95864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温六幼</w:t>
            </w:r>
          </w:p>
        </w:tc>
        <w:tc>
          <w:tcPr>
            <w:tcW w:w="1418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陈碧霄（鹿城区科研中心）</w:t>
            </w:r>
          </w:p>
        </w:tc>
        <w:tc>
          <w:tcPr>
            <w:tcW w:w="1417" w:type="dxa"/>
          </w:tcPr>
          <w:p w:rsidR="002D60E4" w:rsidRPr="00F541DA" w:rsidRDefault="002D60E4" w:rsidP="00D95864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温六幼嘉鸿园区</w:t>
            </w:r>
          </w:p>
        </w:tc>
      </w:tr>
      <w:tr w:rsidR="002D60E4" w:rsidRPr="0070446F">
        <w:tc>
          <w:tcPr>
            <w:tcW w:w="500" w:type="dxa"/>
          </w:tcPr>
          <w:p w:rsidR="002D60E4" w:rsidRPr="00F541DA" w:rsidRDefault="002D60E4" w:rsidP="00D95864">
            <w:pPr>
              <w:spacing w:line="260" w:lineRule="exact"/>
              <w:jc w:val="center"/>
              <w:rPr>
                <w:rFonts w:ascii="宋体" w:cs="Times New Roman"/>
              </w:rPr>
            </w:pPr>
            <w:r w:rsidRPr="00F541DA">
              <w:rPr>
                <w:rFonts w:ascii="宋体" w:hAnsi="宋体" w:cs="宋体"/>
              </w:rPr>
              <w:t>15</w:t>
            </w:r>
            <w:r w:rsidRPr="00F541DA">
              <w:rPr>
                <w:rFonts w:ascii="宋体" w:hAnsi="宋体" w:cs="宋体" w:hint="eastAsia"/>
              </w:rPr>
              <w:t>日下午</w:t>
            </w:r>
          </w:p>
        </w:tc>
        <w:tc>
          <w:tcPr>
            <w:tcW w:w="9346" w:type="dxa"/>
            <w:gridSpan w:val="5"/>
          </w:tcPr>
          <w:p w:rsidR="002D60E4" w:rsidRPr="00F541DA" w:rsidRDefault="002D60E4" w:rsidP="00D95864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2D60E4" w:rsidRPr="00F541DA" w:rsidRDefault="002D60E4" w:rsidP="00D95864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代表</w:t>
            </w:r>
            <w:r>
              <w:rPr>
                <w:rFonts w:ascii="宋体" w:hAnsi="宋体" w:cs="宋体" w:hint="eastAsia"/>
                <w:sz w:val="24"/>
                <w:szCs w:val="24"/>
              </w:rPr>
              <w:t>返</w:t>
            </w:r>
            <w:r w:rsidRPr="00F541DA">
              <w:rPr>
                <w:rFonts w:ascii="宋体" w:hAnsi="宋体" w:cs="宋体" w:hint="eastAsia"/>
                <w:sz w:val="24"/>
                <w:szCs w:val="24"/>
              </w:rPr>
              <w:t>程</w:t>
            </w:r>
          </w:p>
        </w:tc>
      </w:tr>
    </w:tbl>
    <w:p w:rsidR="002D60E4" w:rsidRPr="007C3F5F" w:rsidRDefault="002D60E4" w:rsidP="00DE4AD8">
      <w:pPr>
        <w:spacing w:line="360" w:lineRule="auto"/>
        <w:jc w:val="left"/>
        <w:rPr>
          <w:rFonts w:ascii="黑体" w:eastAsia="黑体" w:hAnsi="黑体" w:cs="Times New Roman"/>
          <w:b/>
          <w:bCs/>
          <w:sz w:val="32"/>
          <w:szCs w:val="32"/>
        </w:rPr>
      </w:pPr>
      <w:r w:rsidRPr="007C3F5F">
        <w:rPr>
          <w:rFonts w:ascii="隶书" w:eastAsia="隶书" w:hAnsi="黑体" w:cs="隶书" w:hint="eastAsia"/>
          <w:b/>
          <w:bCs/>
          <w:sz w:val="32"/>
          <w:szCs w:val="32"/>
        </w:rPr>
        <w:t>（</w:t>
      </w:r>
      <w:r w:rsidRPr="007C3F5F">
        <w:rPr>
          <w:rFonts w:ascii="宋体" w:hAnsi="宋体" w:cs="宋体" w:hint="eastAsia"/>
          <w:b/>
          <w:bCs/>
          <w:sz w:val="32"/>
          <w:szCs w:val="32"/>
        </w:rPr>
        <w:t>二</w:t>
      </w:r>
      <w:r w:rsidRPr="007C3F5F">
        <w:rPr>
          <w:rFonts w:ascii="Malgun Gothic Semilight" w:eastAsia="Malgun Gothic Semilight" w:hAnsi="Malgun Gothic Semilight" w:cs="Malgun Gothic Semilight" w:hint="eastAsia"/>
          <w:b/>
          <w:bCs/>
          <w:sz w:val="32"/>
          <w:szCs w:val="32"/>
        </w:rPr>
        <w:t>）</w:t>
      </w:r>
      <w:r>
        <w:rPr>
          <w:rFonts w:ascii="宋体" w:hAnsi="宋体" w:cs="宋体" w:hint="eastAsia"/>
          <w:b/>
          <w:bCs/>
          <w:sz w:val="32"/>
          <w:szCs w:val="32"/>
        </w:rPr>
        <w:t>各展示</w:t>
      </w:r>
      <w:r w:rsidRPr="007C3F5F">
        <w:rPr>
          <w:rFonts w:ascii="黑体" w:eastAsia="黑体" w:hAnsi="黑体" w:cs="黑体" w:hint="eastAsia"/>
          <w:b/>
          <w:bCs/>
          <w:sz w:val="32"/>
          <w:szCs w:val="32"/>
        </w:rPr>
        <w:t>幼儿园活动安排表</w:t>
      </w:r>
    </w:p>
    <w:p w:rsidR="002D60E4" w:rsidRPr="00DB3929" w:rsidRDefault="002D60E4" w:rsidP="00DE4AD8">
      <w:pPr>
        <w:spacing w:line="360" w:lineRule="auto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2D60E4" w:rsidRDefault="002D60E4" w:rsidP="00C325D2">
      <w:pPr>
        <w:spacing w:line="360" w:lineRule="auto"/>
        <w:ind w:firstLineChars="49" w:firstLine="31680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温三幼“乐玩数学</w:t>
      </w:r>
      <w:r w:rsidRPr="001063C5">
        <w:rPr>
          <w:rFonts w:ascii="黑体" w:eastAsia="黑体" w:hAnsi="黑体" w:cs="黑体" w:hint="eastAsia"/>
          <w:b/>
          <w:bCs/>
          <w:sz w:val="32"/>
          <w:szCs w:val="32"/>
        </w:rPr>
        <w:t>”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课程</w:t>
      </w:r>
      <w:r w:rsidRPr="001063C5">
        <w:rPr>
          <w:rFonts w:ascii="黑体" w:eastAsia="黑体" w:hAnsi="黑体" w:cs="黑体" w:hint="eastAsia"/>
          <w:b/>
          <w:bCs/>
          <w:sz w:val="32"/>
          <w:szCs w:val="32"/>
        </w:rPr>
        <w:t>观摩活动安排表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（</w:t>
      </w:r>
      <w:r>
        <w:rPr>
          <w:rFonts w:ascii="黑体" w:eastAsia="黑体" w:hAnsi="黑体" w:cs="黑体"/>
          <w:b/>
          <w:bCs/>
          <w:sz w:val="32"/>
          <w:szCs w:val="32"/>
        </w:rPr>
        <w:t>6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月</w:t>
      </w:r>
      <w:r>
        <w:rPr>
          <w:rFonts w:ascii="黑体" w:eastAsia="黑体" w:hAnsi="黑体" w:cs="黑体"/>
          <w:b/>
          <w:bCs/>
          <w:sz w:val="32"/>
          <w:szCs w:val="32"/>
        </w:rPr>
        <w:t>14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日）</w:t>
      </w:r>
    </w:p>
    <w:p w:rsidR="002D60E4" w:rsidRPr="004362CE" w:rsidRDefault="002D60E4" w:rsidP="00DE4AD8">
      <w:pPr>
        <w:spacing w:line="360" w:lineRule="auto"/>
        <w:rPr>
          <w:rFonts w:ascii="宋体" w:cs="Times New Roman"/>
          <w:color w:val="000000"/>
          <w:sz w:val="24"/>
          <w:szCs w:val="24"/>
        </w:rPr>
      </w:pPr>
      <w:r>
        <w:rPr>
          <w:rFonts w:ascii="黑体" w:eastAsia="黑体" w:hAnsi="黑体" w:cs="黑体"/>
          <w:b/>
          <w:bCs/>
          <w:sz w:val="32"/>
          <w:szCs w:val="32"/>
        </w:rPr>
        <w:t xml:space="preserve"> </w:t>
      </w:r>
      <w:r w:rsidRPr="004362CE">
        <w:rPr>
          <w:rFonts w:ascii="宋体" w:hAnsi="宋体" w:cs="宋体" w:hint="eastAsia"/>
          <w:sz w:val="24"/>
          <w:szCs w:val="24"/>
        </w:rPr>
        <w:t>地点：</w:t>
      </w:r>
      <w:r w:rsidRPr="004362CE">
        <w:rPr>
          <w:rFonts w:ascii="宋体" w:hAnsi="宋体" w:cs="宋体"/>
          <w:sz w:val="24"/>
          <w:szCs w:val="24"/>
        </w:rPr>
        <w:t xml:space="preserve"> </w:t>
      </w:r>
      <w:r w:rsidRPr="004362CE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4362CE">
        <w:rPr>
          <w:rStyle w:val="Emphasis"/>
          <w:rFonts w:ascii="Arial" w:hAnsi="Arial" w:cs="宋体" w:hint="eastAsia"/>
          <w:i w:val="0"/>
          <w:iCs w:val="0"/>
          <w:color w:val="000000"/>
          <w:sz w:val="24"/>
          <w:szCs w:val="24"/>
          <w:shd w:val="clear" w:color="auto" w:fill="FFFFFF"/>
        </w:rPr>
        <w:t>温州市第三幼儿园</w:t>
      </w:r>
      <w:r w:rsidRPr="004362CE">
        <w:rPr>
          <w:rFonts w:ascii="Arial" w:hAnsi="Arial" w:cs="宋体" w:hint="eastAsia"/>
          <w:color w:val="000000"/>
          <w:sz w:val="24"/>
          <w:szCs w:val="24"/>
          <w:shd w:val="clear" w:color="auto" w:fill="FFFFFF"/>
        </w:rPr>
        <w:t>凯祥园区</w:t>
      </w:r>
      <w:r>
        <w:rPr>
          <w:rFonts w:ascii="Arial" w:hAnsi="Arial" w:cs="宋体" w:hint="eastAsia"/>
          <w:color w:val="000000"/>
          <w:sz w:val="24"/>
          <w:szCs w:val="24"/>
          <w:shd w:val="clear" w:color="auto" w:fill="FFFFFF"/>
        </w:rPr>
        <w:t>；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宋体" w:hint="eastAsia"/>
          <w:color w:val="000000"/>
          <w:sz w:val="24"/>
          <w:szCs w:val="24"/>
          <w:shd w:val="clear" w:color="auto" w:fill="FFFFFF"/>
        </w:rPr>
        <w:t>联系电话：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13957732852  </w:t>
      </w:r>
      <w:r>
        <w:rPr>
          <w:rFonts w:ascii="Arial" w:hAnsi="Arial" w:cs="宋体" w:hint="eastAsia"/>
          <w:color w:val="000000"/>
          <w:sz w:val="24"/>
          <w:szCs w:val="24"/>
          <w:shd w:val="clear" w:color="auto" w:fill="FFFFFF"/>
        </w:rPr>
        <w:t>杨老师</w:t>
      </w:r>
    </w:p>
    <w:tbl>
      <w:tblPr>
        <w:tblpPr w:leftFromText="180" w:rightFromText="180" w:vertAnchor="text" w:horzAnchor="margin" w:tblpXSpec="center" w:tblpY="309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6"/>
        <w:gridCol w:w="664"/>
        <w:gridCol w:w="5176"/>
        <w:gridCol w:w="2084"/>
      </w:tblGrid>
      <w:tr w:rsidR="002D60E4" w:rsidRPr="001063C5">
        <w:trPr>
          <w:trHeight w:val="375"/>
        </w:trPr>
        <w:tc>
          <w:tcPr>
            <w:tcW w:w="17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456CD3" w:rsidRDefault="002D60E4" w:rsidP="00D95864">
            <w:pPr>
              <w:autoSpaceDN w:val="0"/>
              <w:spacing w:line="5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456CD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时</w:t>
            </w:r>
            <w:r w:rsidRPr="00456CD3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456CD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58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456CD3" w:rsidRDefault="002D60E4" w:rsidP="00D95864">
            <w:pPr>
              <w:autoSpaceDN w:val="0"/>
              <w:spacing w:line="5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456CD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内</w:t>
            </w:r>
            <w:r w:rsidRPr="00456CD3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456CD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容</w:t>
            </w:r>
          </w:p>
        </w:tc>
        <w:tc>
          <w:tcPr>
            <w:tcW w:w="20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456CD3" w:rsidRDefault="002D60E4" w:rsidP="00D95864">
            <w:pPr>
              <w:autoSpaceDN w:val="0"/>
              <w:spacing w:line="5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456CD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主讲、执教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</w:t>
            </w:r>
          </w:p>
        </w:tc>
      </w:tr>
      <w:tr w:rsidR="002D60E4" w:rsidRPr="001063C5">
        <w:trPr>
          <w:trHeight w:val="375"/>
        </w:trPr>
        <w:tc>
          <w:tcPr>
            <w:tcW w:w="17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14</w:t>
            </w:r>
            <w:r w:rsidRPr="001063C5">
              <w:rPr>
                <w:rFonts w:ascii="宋体" w:hAnsi="宋体" w:cs="宋体"/>
                <w:sz w:val="24"/>
                <w:szCs w:val="24"/>
              </w:rPr>
              <w:t>:</w:t>
            </w:r>
            <w:r>
              <w:rPr>
                <w:rFonts w:ascii="宋体" w:cs="宋体"/>
                <w:sz w:val="24"/>
                <w:szCs w:val="24"/>
              </w:rPr>
              <w:t>00</w:t>
            </w:r>
            <w:r w:rsidRPr="001063C5">
              <w:rPr>
                <w:rFonts w:ascii="宋体" w:cs="宋体"/>
                <w:sz w:val="24"/>
                <w:szCs w:val="24"/>
              </w:rPr>
              <w:t>-</w:t>
            </w:r>
            <w:r>
              <w:rPr>
                <w:rFonts w:ascii="宋体" w:hAnsi="宋体" w:cs="宋体"/>
                <w:sz w:val="24"/>
                <w:szCs w:val="24"/>
              </w:rPr>
              <w:t>14</w:t>
            </w:r>
            <w:r w:rsidRPr="001063C5">
              <w:rPr>
                <w:rFonts w:ascii="宋体" w:hAnsi="宋体" w:cs="宋体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sz w:val="24"/>
                <w:szCs w:val="24"/>
              </w:rPr>
              <w:t>20</w:t>
            </w:r>
          </w:p>
        </w:tc>
        <w:tc>
          <w:tcPr>
            <w:tcW w:w="58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精品课程介绍：</w:t>
            </w:r>
            <w:r w:rsidRPr="001063C5">
              <w:rPr>
                <w:rFonts w:ascii="宋体" w:hAnsi="宋体" w:cs="宋体" w:hint="eastAsia"/>
                <w:sz w:val="24"/>
                <w:szCs w:val="24"/>
              </w:rPr>
              <w:t>温三幼数学研究进程介绍</w:t>
            </w:r>
          </w:p>
        </w:tc>
        <w:tc>
          <w:tcPr>
            <w:tcW w:w="20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1063C5">
              <w:rPr>
                <w:rFonts w:ascii="宋体" w:hAnsi="宋体" w:cs="宋体" w:hint="eastAsia"/>
                <w:sz w:val="24"/>
                <w:szCs w:val="24"/>
              </w:rPr>
              <w:t>王以棣</w:t>
            </w:r>
            <w:r>
              <w:rPr>
                <w:rFonts w:ascii="宋体" w:hAnsi="宋体" w:cs="宋体" w:hint="eastAsia"/>
                <w:sz w:val="24"/>
                <w:szCs w:val="24"/>
              </w:rPr>
              <w:t>（执行园长）</w:t>
            </w:r>
          </w:p>
        </w:tc>
      </w:tr>
      <w:tr w:rsidR="002D60E4" w:rsidRPr="001063C5">
        <w:trPr>
          <w:trHeight w:val="408"/>
        </w:trPr>
        <w:tc>
          <w:tcPr>
            <w:tcW w:w="17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14</w:t>
            </w:r>
            <w:r w:rsidRPr="001063C5">
              <w:rPr>
                <w:rFonts w:ascii="宋体" w:hAnsi="宋体" w:cs="宋体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sz w:val="24"/>
                <w:szCs w:val="24"/>
              </w:rPr>
              <w:t>20</w:t>
            </w:r>
            <w:r w:rsidRPr="001063C5">
              <w:rPr>
                <w:rFonts w:ascii="宋体" w:cs="宋体"/>
                <w:sz w:val="24"/>
                <w:szCs w:val="24"/>
              </w:rPr>
              <w:t>-</w:t>
            </w:r>
            <w:r>
              <w:rPr>
                <w:rFonts w:ascii="宋体" w:hAnsi="宋体" w:cs="宋体"/>
                <w:sz w:val="24"/>
                <w:szCs w:val="24"/>
              </w:rPr>
              <w:t>14</w:t>
            </w:r>
            <w:r w:rsidRPr="001063C5">
              <w:rPr>
                <w:rFonts w:ascii="宋体" w:hAnsi="宋体" w:cs="宋体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sz w:val="24"/>
                <w:szCs w:val="24"/>
              </w:rPr>
              <w:t>40</w:t>
            </w:r>
          </w:p>
        </w:tc>
        <w:tc>
          <w:tcPr>
            <w:tcW w:w="58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rPr>
                <w:rFonts w:ascii="宋体" w:cs="Times New Roman"/>
                <w:sz w:val="24"/>
                <w:szCs w:val="24"/>
              </w:rPr>
            </w:pPr>
            <w:r w:rsidRPr="001063C5">
              <w:rPr>
                <w:rFonts w:ascii="宋体" w:hAnsi="宋体" w:cs="宋体" w:hint="eastAsia"/>
                <w:sz w:val="24"/>
                <w:szCs w:val="24"/>
              </w:rPr>
              <w:t>观点报告《最美不过遇见你</w:t>
            </w:r>
            <w:r w:rsidRPr="001063C5">
              <w:rPr>
                <w:rFonts w:ascii="宋体" w:cs="宋体"/>
                <w:sz w:val="24"/>
                <w:szCs w:val="24"/>
              </w:rPr>
              <w:t>--</w:t>
            </w:r>
            <w:r w:rsidRPr="001063C5">
              <w:rPr>
                <w:rFonts w:ascii="宋体" w:hAnsi="宋体" w:cs="宋体" w:hint="eastAsia"/>
                <w:sz w:val="24"/>
                <w:szCs w:val="24"/>
              </w:rPr>
              <w:t>数学个别化学习》</w:t>
            </w:r>
          </w:p>
        </w:tc>
        <w:tc>
          <w:tcPr>
            <w:tcW w:w="20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1063C5">
              <w:rPr>
                <w:rFonts w:ascii="宋体" w:hAnsi="宋体" w:cs="宋体" w:hint="eastAsia"/>
                <w:sz w:val="24"/>
                <w:szCs w:val="24"/>
              </w:rPr>
              <w:t>杨华</w:t>
            </w:r>
            <w:r>
              <w:rPr>
                <w:rFonts w:ascii="宋体" w:hAnsi="宋体" w:cs="宋体" w:hint="eastAsia"/>
                <w:sz w:val="24"/>
                <w:szCs w:val="24"/>
              </w:rPr>
              <w:t>（副园长）</w:t>
            </w:r>
          </w:p>
        </w:tc>
      </w:tr>
      <w:tr w:rsidR="002D60E4" w:rsidRPr="001063C5">
        <w:trPr>
          <w:trHeight w:val="606"/>
        </w:trPr>
        <w:tc>
          <w:tcPr>
            <w:tcW w:w="171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14</w:t>
            </w:r>
            <w:r w:rsidRPr="001063C5">
              <w:rPr>
                <w:rFonts w:ascii="宋体" w:hAnsi="宋体" w:cs="宋体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  <w:r w:rsidRPr="001063C5">
              <w:rPr>
                <w:rFonts w:ascii="宋体" w:cs="宋体"/>
                <w:sz w:val="24"/>
                <w:szCs w:val="24"/>
              </w:rPr>
              <w:t>0-</w:t>
            </w:r>
            <w:r>
              <w:rPr>
                <w:rFonts w:ascii="宋体" w:hAnsi="宋体" w:cs="宋体"/>
                <w:sz w:val="24"/>
                <w:szCs w:val="24"/>
              </w:rPr>
              <w:t>15:10</w:t>
            </w:r>
          </w:p>
        </w:tc>
        <w:tc>
          <w:tcPr>
            <w:tcW w:w="66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E w:val="0"/>
              <w:autoSpaceDN w:val="0"/>
              <w:spacing w:line="5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班级数学区域活动展示</w:t>
            </w:r>
          </w:p>
        </w:tc>
        <w:tc>
          <w:tcPr>
            <w:tcW w:w="5176" w:type="dxa"/>
            <w:vAlign w:val="center"/>
          </w:tcPr>
          <w:p w:rsidR="002D60E4" w:rsidRPr="001063C5" w:rsidRDefault="002D60E4" w:rsidP="00D95864">
            <w:pPr>
              <w:autoSpaceDE w:val="0"/>
              <w:autoSpaceDN w:val="0"/>
              <w:spacing w:line="520" w:lineRule="exact"/>
              <w:ind w:left="56"/>
              <w:rPr>
                <w:rFonts w:ascii="宋体" w:cs="Times New Roman"/>
                <w:sz w:val="24"/>
                <w:szCs w:val="24"/>
              </w:rPr>
            </w:pPr>
            <w:r w:rsidRPr="001063C5">
              <w:rPr>
                <w:rFonts w:ascii="宋体" w:hAnsi="宋体" w:cs="宋体" w:hint="eastAsia"/>
                <w:sz w:val="24"/>
                <w:szCs w:val="24"/>
              </w:rPr>
              <w:t>小班数学区域展示</w:t>
            </w:r>
            <w:r w:rsidRPr="001063C5">
              <w:rPr>
                <w:rFonts w:ascii="宋体" w:hAnsi="宋体" w:cs="宋体"/>
                <w:sz w:val="24"/>
                <w:szCs w:val="24"/>
              </w:rPr>
              <w:t>:</w:t>
            </w:r>
            <w:r w:rsidRPr="001063C5">
              <w:rPr>
                <w:rFonts w:ascii="宋体" w:hAnsi="宋体" w:cs="宋体" w:hint="eastAsia"/>
                <w:sz w:val="24"/>
                <w:szCs w:val="24"/>
              </w:rPr>
              <w:t>《骰子变变变》</w:t>
            </w:r>
          </w:p>
        </w:tc>
        <w:tc>
          <w:tcPr>
            <w:tcW w:w="20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1063C5">
              <w:rPr>
                <w:rFonts w:ascii="宋体" w:hAnsi="宋体" w:cs="宋体" w:hint="eastAsia"/>
                <w:sz w:val="24"/>
                <w:szCs w:val="24"/>
              </w:rPr>
              <w:t>郭丽丽</w:t>
            </w:r>
          </w:p>
        </w:tc>
      </w:tr>
      <w:tr w:rsidR="002D60E4" w:rsidRPr="001063C5">
        <w:trPr>
          <w:trHeight w:val="375"/>
        </w:trPr>
        <w:tc>
          <w:tcPr>
            <w:tcW w:w="171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ind w:left="56"/>
              <w:rPr>
                <w:rFonts w:ascii="宋体" w:cs="Times New Roman"/>
                <w:sz w:val="24"/>
                <w:szCs w:val="24"/>
              </w:rPr>
            </w:pPr>
            <w:r w:rsidRPr="001063C5">
              <w:rPr>
                <w:rFonts w:ascii="宋体" w:hAnsi="宋体" w:cs="宋体" w:hint="eastAsia"/>
                <w:sz w:val="24"/>
                <w:szCs w:val="24"/>
              </w:rPr>
              <w:t>中一班数学区域展示</w:t>
            </w:r>
            <w:r w:rsidRPr="001063C5">
              <w:rPr>
                <w:rFonts w:ascii="宋体" w:hAnsi="宋体" w:cs="宋体"/>
                <w:sz w:val="24"/>
                <w:szCs w:val="24"/>
              </w:rPr>
              <w:t>:</w:t>
            </w:r>
            <w:r w:rsidRPr="001063C5">
              <w:rPr>
                <w:rFonts w:ascii="宋体" w:hAnsi="宋体" w:cs="宋体" w:hint="eastAsia"/>
                <w:sz w:val="24"/>
                <w:szCs w:val="24"/>
              </w:rPr>
              <w:t>《图形拼图》</w:t>
            </w:r>
          </w:p>
        </w:tc>
        <w:tc>
          <w:tcPr>
            <w:tcW w:w="20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1063C5">
              <w:rPr>
                <w:rFonts w:ascii="宋体" w:hAnsi="宋体" w:cs="宋体" w:hint="eastAsia"/>
                <w:sz w:val="24"/>
                <w:szCs w:val="24"/>
              </w:rPr>
              <w:t>谷晓洁</w:t>
            </w:r>
          </w:p>
        </w:tc>
      </w:tr>
      <w:tr w:rsidR="002D60E4" w:rsidRPr="001063C5">
        <w:trPr>
          <w:trHeight w:val="440"/>
        </w:trPr>
        <w:tc>
          <w:tcPr>
            <w:tcW w:w="171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ind w:left="56"/>
              <w:rPr>
                <w:rFonts w:ascii="宋体" w:cs="Times New Roman"/>
                <w:sz w:val="24"/>
                <w:szCs w:val="24"/>
              </w:rPr>
            </w:pPr>
            <w:r w:rsidRPr="001063C5">
              <w:rPr>
                <w:rFonts w:ascii="宋体" w:hAnsi="宋体" w:cs="宋体" w:hint="eastAsia"/>
                <w:sz w:val="24"/>
                <w:szCs w:val="24"/>
              </w:rPr>
              <w:t>中二班数学区域展示</w:t>
            </w:r>
            <w:r w:rsidRPr="001063C5">
              <w:rPr>
                <w:rFonts w:ascii="宋体" w:hAnsi="宋体" w:cs="宋体"/>
                <w:sz w:val="24"/>
                <w:szCs w:val="24"/>
              </w:rPr>
              <w:t>:</w:t>
            </w:r>
            <w:r w:rsidRPr="001063C5">
              <w:rPr>
                <w:rFonts w:ascii="宋体" w:hAnsi="宋体" w:cs="宋体" w:hint="eastAsia"/>
                <w:sz w:val="24"/>
                <w:szCs w:val="24"/>
              </w:rPr>
              <w:t>《种花生》</w:t>
            </w:r>
          </w:p>
        </w:tc>
        <w:tc>
          <w:tcPr>
            <w:tcW w:w="20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1063C5">
              <w:rPr>
                <w:rFonts w:ascii="宋体" w:hAnsi="宋体" w:cs="宋体" w:hint="eastAsia"/>
                <w:sz w:val="24"/>
                <w:szCs w:val="24"/>
              </w:rPr>
              <w:t>蔡佳佳</w:t>
            </w:r>
          </w:p>
        </w:tc>
      </w:tr>
      <w:tr w:rsidR="002D60E4" w:rsidRPr="001063C5">
        <w:trPr>
          <w:trHeight w:val="506"/>
        </w:trPr>
        <w:tc>
          <w:tcPr>
            <w:tcW w:w="171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ind w:left="56"/>
              <w:rPr>
                <w:rFonts w:ascii="宋体" w:cs="Times New Roman"/>
                <w:sz w:val="24"/>
                <w:szCs w:val="24"/>
              </w:rPr>
            </w:pPr>
            <w:r w:rsidRPr="001063C5">
              <w:rPr>
                <w:rFonts w:ascii="宋体" w:hAnsi="宋体" w:cs="宋体" w:hint="eastAsia"/>
                <w:sz w:val="24"/>
                <w:szCs w:val="24"/>
              </w:rPr>
              <w:t>中三班数学区域展示</w:t>
            </w:r>
            <w:r w:rsidRPr="001063C5">
              <w:rPr>
                <w:rFonts w:ascii="宋体" w:hAnsi="宋体" w:cs="宋体"/>
                <w:sz w:val="24"/>
                <w:szCs w:val="24"/>
              </w:rPr>
              <w:t>:</w:t>
            </w:r>
            <w:r w:rsidRPr="001063C5">
              <w:rPr>
                <w:rFonts w:ascii="宋体" w:hAnsi="宋体" w:cs="宋体" w:hint="eastAsia"/>
                <w:sz w:val="24"/>
                <w:szCs w:val="24"/>
              </w:rPr>
              <w:t>《骰子消消乐》</w:t>
            </w:r>
          </w:p>
        </w:tc>
        <w:tc>
          <w:tcPr>
            <w:tcW w:w="20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1063C5">
              <w:rPr>
                <w:rFonts w:ascii="宋体" w:hAnsi="宋体" w:cs="宋体" w:hint="eastAsia"/>
                <w:sz w:val="24"/>
                <w:szCs w:val="24"/>
              </w:rPr>
              <w:t>郑瑞洁</w:t>
            </w:r>
          </w:p>
        </w:tc>
      </w:tr>
      <w:tr w:rsidR="002D60E4" w:rsidRPr="001063C5">
        <w:trPr>
          <w:trHeight w:val="558"/>
        </w:trPr>
        <w:tc>
          <w:tcPr>
            <w:tcW w:w="171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ind w:left="56"/>
              <w:rPr>
                <w:rFonts w:ascii="宋体" w:cs="Times New Roman"/>
                <w:sz w:val="24"/>
                <w:szCs w:val="24"/>
              </w:rPr>
            </w:pPr>
            <w:r w:rsidRPr="001063C5">
              <w:rPr>
                <w:rFonts w:ascii="宋体" w:hAnsi="宋体" w:cs="宋体" w:hint="eastAsia"/>
                <w:sz w:val="24"/>
                <w:szCs w:val="24"/>
              </w:rPr>
              <w:t>中四班数学区域展示</w:t>
            </w:r>
            <w:r w:rsidRPr="001063C5">
              <w:rPr>
                <w:rFonts w:ascii="宋体" w:hAnsi="宋体" w:cs="宋体"/>
                <w:sz w:val="24"/>
                <w:szCs w:val="24"/>
              </w:rPr>
              <w:t>:</w:t>
            </w:r>
            <w:r w:rsidRPr="001063C5">
              <w:rPr>
                <w:rFonts w:ascii="宋体" w:hAnsi="宋体" w:cs="宋体" w:hint="eastAsia"/>
                <w:sz w:val="24"/>
                <w:szCs w:val="24"/>
              </w:rPr>
              <w:t>《叠叠乐》</w:t>
            </w:r>
            <w:r w:rsidRPr="001063C5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1063C5">
              <w:rPr>
                <w:rFonts w:ascii="宋体" w:hAnsi="宋体" w:cs="宋体" w:hint="eastAsia"/>
                <w:sz w:val="24"/>
                <w:szCs w:val="24"/>
              </w:rPr>
              <w:t>柯曼琳</w:t>
            </w:r>
          </w:p>
        </w:tc>
      </w:tr>
      <w:tr w:rsidR="002D60E4" w:rsidRPr="001063C5">
        <w:trPr>
          <w:trHeight w:val="513"/>
        </w:trPr>
        <w:tc>
          <w:tcPr>
            <w:tcW w:w="171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ind w:left="56"/>
              <w:rPr>
                <w:rFonts w:ascii="宋体" w:cs="Times New Roman"/>
                <w:sz w:val="24"/>
                <w:szCs w:val="24"/>
              </w:rPr>
            </w:pPr>
            <w:r w:rsidRPr="001063C5">
              <w:rPr>
                <w:rFonts w:ascii="宋体" w:hAnsi="宋体" w:cs="宋体" w:hint="eastAsia"/>
                <w:sz w:val="24"/>
                <w:szCs w:val="24"/>
              </w:rPr>
              <w:t>大一班数学区域展示</w:t>
            </w:r>
            <w:r w:rsidRPr="001063C5">
              <w:rPr>
                <w:rFonts w:ascii="宋体" w:hAnsi="宋体" w:cs="宋体"/>
                <w:sz w:val="24"/>
                <w:szCs w:val="24"/>
              </w:rPr>
              <w:t>:</w:t>
            </w:r>
            <w:r w:rsidRPr="001063C5">
              <w:rPr>
                <w:rFonts w:ascii="宋体" w:hAnsi="宋体" w:cs="宋体" w:hint="eastAsia"/>
                <w:sz w:val="24"/>
                <w:szCs w:val="24"/>
              </w:rPr>
              <w:t>《分一分，记一记》</w:t>
            </w:r>
          </w:p>
        </w:tc>
        <w:tc>
          <w:tcPr>
            <w:tcW w:w="20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1063C5">
              <w:rPr>
                <w:rFonts w:ascii="宋体" w:hAnsi="宋体" w:cs="宋体" w:hint="eastAsia"/>
                <w:sz w:val="24"/>
                <w:szCs w:val="24"/>
              </w:rPr>
              <w:t>苏辉</w:t>
            </w:r>
          </w:p>
        </w:tc>
      </w:tr>
      <w:tr w:rsidR="002D60E4" w:rsidRPr="001063C5">
        <w:trPr>
          <w:trHeight w:val="565"/>
        </w:trPr>
        <w:tc>
          <w:tcPr>
            <w:tcW w:w="171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E w:val="0"/>
              <w:autoSpaceDN w:val="0"/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2D60E4" w:rsidRPr="001063C5" w:rsidRDefault="002D60E4" w:rsidP="00D95864">
            <w:pPr>
              <w:autoSpaceDE w:val="0"/>
              <w:autoSpaceDN w:val="0"/>
              <w:spacing w:line="520" w:lineRule="exact"/>
              <w:ind w:left="56"/>
              <w:rPr>
                <w:rFonts w:ascii="宋体" w:cs="Times New Roman"/>
                <w:sz w:val="24"/>
                <w:szCs w:val="24"/>
              </w:rPr>
            </w:pPr>
            <w:r w:rsidRPr="001063C5">
              <w:rPr>
                <w:rFonts w:ascii="宋体" w:hAnsi="宋体" w:cs="宋体" w:hint="eastAsia"/>
                <w:sz w:val="24"/>
                <w:szCs w:val="24"/>
              </w:rPr>
              <w:t>大二班数学区域展示</w:t>
            </w:r>
            <w:r w:rsidRPr="001063C5">
              <w:rPr>
                <w:rFonts w:ascii="宋体" w:hAnsi="宋体" w:cs="宋体"/>
                <w:sz w:val="24"/>
                <w:szCs w:val="24"/>
              </w:rPr>
              <w:t>:</w:t>
            </w:r>
            <w:r w:rsidRPr="001063C5">
              <w:rPr>
                <w:rFonts w:ascii="宋体" w:hAnsi="宋体" w:cs="宋体" w:hint="eastAsia"/>
                <w:sz w:val="24"/>
                <w:szCs w:val="24"/>
              </w:rPr>
              <w:t>《极速翻转》</w:t>
            </w:r>
          </w:p>
        </w:tc>
        <w:tc>
          <w:tcPr>
            <w:tcW w:w="20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1063C5">
              <w:rPr>
                <w:rFonts w:ascii="宋体" w:hAnsi="宋体" w:cs="宋体" w:hint="eastAsia"/>
                <w:sz w:val="24"/>
                <w:szCs w:val="24"/>
              </w:rPr>
              <w:t>牟丽颖</w:t>
            </w:r>
          </w:p>
        </w:tc>
      </w:tr>
      <w:tr w:rsidR="002D60E4" w:rsidRPr="001063C5">
        <w:trPr>
          <w:trHeight w:val="632"/>
        </w:trPr>
        <w:tc>
          <w:tcPr>
            <w:tcW w:w="171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ind w:left="56"/>
              <w:rPr>
                <w:rFonts w:ascii="宋体" w:cs="Times New Roman"/>
                <w:sz w:val="24"/>
                <w:szCs w:val="24"/>
              </w:rPr>
            </w:pPr>
            <w:r w:rsidRPr="001063C5">
              <w:rPr>
                <w:rFonts w:ascii="宋体" w:hAnsi="宋体" w:cs="宋体" w:hint="eastAsia"/>
                <w:sz w:val="24"/>
                <w:szCs w:val="24"/>
              </w:rPr>
              <w:t>大三班数学区域展示</w:t>
            </w:r>
            <w:r w:rsidRPr="001063C5">
              <w:rPr>
                <w:rFonts w:ascii="宋体" w:hAnsi="宋体" w:cs="宋体"/>
                <w:sz w:val="24"/>
                <w:szCs w:val="24"/>
              </w:rPr>
              <w:t>:</w:t>
            </w:r>
            <w:r w:rsidRPr="001063C5">
              <w:rPr>
                <w:rFonts w:ascii="宋体" w:hAnsi="宋体" w:cs="宋体" w:hint="eastAsia"/>
                <w:sz w:val="24"/>
                <w:szCs w:val="24"/>
              </w:rPr>
              <w:t>《眼疾手快抓抓牌》</w:t>
            </w:r>
          </w:p>
        </w:tc>
        <w:tc>
          <w:tcPr>
            <w:tcW w:w="20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1063C5">
              <w:rPr>
                <w:rFonts w:ascii="宋体" w:hAnsi="宋体" w:cs="宋体" w:hint="eastAsia"/>
                <w:sz w:val="24"/>
                <w:szCs w:val="24"/>
              </w:rPr>
              <w:t>孙琳琳</w:t>
            </w:r>
          </w:p>
        </w:tc>
      </w:tr>
      <w:tr w:rsidR="002D60E4" w:rsidRPr="001063C5">
        <w:trPr>
          <w:trHeight w:val="400"/>
        </w:trPr>
        <w:tc>
          <w:tcPr>
            <w:tcW w:w="171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ind w:left="56"/>
              <w:rPr>
                <w:rFonts w:ascii="宋体" w:cs="Times New Roman"/>
                <w:sz w:val="24"/>
                <w:szCs w:val="24"/>
              </w:rPr>
            </w:pPr>
            <w:r w:rsidRPr="001063C5">
              <w:rPr>
                <w:rFonts w:ascii="宋体" w:hAnsi="宋体" w:cs="宋体" w:hint="eastAsia"/>
                <w:sz w:val="24"/>
                <w:szCs w:val="24"/>
              </w:rPr>
              <w:t>大四班数学区域展示</w:t>
            </w:r>
            <w:r w:rsidRPr="001063C5">
              <w:rPr>
                <w:rFonts w:ascii="宋体" w:hAnsi="宋体" w:cs="宋体"/>
                <w:sz w:val="24"/>
                <w:szCs w:val="24"/>
              </w:rPr>
              <w:t>:</w:t>
            </w:r>
            <w:r w:rsidRPr="001063C5">
              <w:rPr>
                <w:rFonts w:ascii="宋体" w:hAnsi="宋体" w:cs="宋体" w:hint="eastAsia"/>
                <w:sz w:val="24"/>
                <w:szCs w:val="24"/>
              </w:rPr>
              <w:t>《饼干拼盘》</w:t>
            </w:r>
          </w:p>
        </w:tc>
        <w:tc>
          <w:tcPr>
            <w:tcW w:w="20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1063C5">
              <w:rPr>
                <w:rFonts w:ascii="宋体" w:hAnsi="宋体" w:cs="宋体" w:hint="eastAsia"/>
                <w:sz w:val="24"/>
                <w:szCs w:val="24"/>
              </w:rPr>
              <w:t>叶婷婷</w:t>
            </w:r>
          </w:p>
        </w:tc>
      </w:tr>
      <w:tr w:rsidR="002D60E4" w:rsidRPr="001063C5">
        <w:trPr>
          <w:trHeight w:val="750"/>
        </w:trPr>
        <w:tc>
          <w:tcPr>
            <w:tcW w:w="17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15:1</w:t>
            </w:r>
            <w:r>
              <w:rPr>
                <w:rFonts w:ascii="宋体" w:cs="宋体"/>
                <w:sz w:val="24"/>
                <w:szCs w:val="24"/>
              </w:rPr>
              <w:t>0</w:t>
            </w:r>
            <w:r w:rsidRPr="001063C5">
              <w:rPr>
                <w:rFonts w:ascii="宋体" w:cs="宋体"/>
                <w:sz w:val="24"/>
                <w:szCs w:val="24"/>
              </w:rPr>
              <w:t>-</w:t>
            </w:r>
            <w:r>
              <w:rPr>
                <w:rFonts w:ascii="宋体" w:hAnsi="宋体" w:cs="宋体"/>
                <w:sz w:val="24"/>
                <w:szCs w:val="24"/>
              </w:rPr>
              <w:t>16:30</w:t>
            </w:r>
          </w:p>
        </w:tc>
        <w:tc>
          <w:tcPr>
            <w:tcW w:w="58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1063C5">
              <w:rPr>
                <w:rFonts w:ascii="宋体" w:hAnsi="宋体" w:cs="宋体" w:hint="eastAsia"/>
                <w:sz w:val="24"/>
                <w:szCs w:val="24"/>
              </w:rPr>
              <w:t>教研分享《数学个别化学习中的学习故事》</w:t>
            </w:r>
          </w:p>
        </w:tc>
        <w:tc>
          <w:tcPr>
            <w:tcW w:w="20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1063C5">
              <w:rPr>
                <w:rFonts w:ascii="宋体" w:hAnsi="宋体" w:cs="宋体" w:hint="eastAsia"/>
                <w:sz w:val="24"/>
                <w:szCs w:val="24"/>
              </w:rPr>
              <w:t>樊晶晶</w:t>
            </w:r>
          </w:p>
        </w:tc>
      </w:tr>
      <w:tr w:rsidR="002D60E4" w:rsidRPr="001063C5">
        <w:trPr>
          <w:trHeight w:val="589"/>
        </w:trPr>
        <w:tc>
          <w:tcPr>
            <w:tcW w:w="17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Default="002D60E4" w:rsidP="00D95864">
            <w:pPr>
              <w:autoSpaceDN w:val="0"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16:3</w:t>
            </w:r>
            <w:r>
              <w:rPr>
                <w:rFonts w:ascii="宋体" w:cs="宋体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sz w:val="24"/>
                <w:szCs w:val="24"/>
              </w:rPr>
              <w:t>—17:00</w:t>
            </w:r>
          </w:p>
        </w:tc>
        <w:tc>
          <w:tcPr>
            <w:tcW w:w="58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专家点评</w:t>
            </w:r>
          </w:p>
        </w:tc>
        <w:tc>
          <w:tcPr>
            <w:tcW w:w="20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0E4" w:rsidRPr="001063C5" w:rsidRDefault="002D60E4" w:rsidP="00D95864">
            <w:pPr>
              <w:autoSpaceDN w:val="0"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黄谨教授（华师大）</w:t>
            </w:r>
          </w:p>
        </w:tc>
      </w:tr>
    </w:tbl>
    <w:p w:rsidR="002D60E4" w:rsidRDefault="002D60E4" w:rsidP="00DE4AD8">
      <w:pPr>
        <w:spacing w:line="360" w:lineRule="auto"/>
        <w:jc w:val="left"/>
        <w:rPr>
          <w:rFonts w:ascii="宋体" w:cs="Times New Roman"/>
          <w:sz w:val="24"/>
          <w:szCs w:val="24"/>
        </w:rPr>
      </w:pPr>
    </w:p>
    <w:p w:rsidR="002D60E4" w:rsidRDefault="002D60E4" w:rsidP="00DE4AD8">
      <w:pPr>
        <w:spacing w:line="360" w:lineRule="auto"/>
        <w:jc w:val="left"/>
        <w:rPr>
          <w:rFonts w:ascii="宋体" w:cs="Times New Roman"/>
          <w:sz w:val="24"/>
          <w:szCs w:val="24"/>
        </w:rPr>
      </w:pPr>
    </w:p>
    <w:p w:rsidR="002D60E4" w:rsidRDefault="002D60E4" w:rsidP="00DE4AD8">
      <w:pPr>
        <w:spacing w:line="360" w:lineRule="auto"/>
        <w:jc w:val="left"/>
        <w:rPr>
          <w:rFonts w:ascii="宋体" w:cs="Times New Roman"/>
          <w:sz w:val="24"/>
          <w:szCs w:val="24"/>
        </w:rPr>
      </w:pPr>
    </w:p>
    <w:p w:rsidR="002D60E4" w:rsidRDefault="002D60E4" w:rsidP="00DE4AD8">
      <w:pPr>
        <w:spacing w:line="360" w:lineRule="auto"/>
        <w:jc w:val="left"/>
        <w:rPr>
          <w:rFonts w:ascii="宋体" w:cs="Times New Roman"/>
          <w:sz w:val="24"/>
          <w:szCs w:val="24"/>
        </w:rPr>
      </w:pPr>
    </w:p>
    <w:p w:rsidR="002D60E4" w:rsidRDefault="002D60E4" w:rsidP="00DE4AD8">
      <w:pPr>
        <w:spacing w:line="360" w:lineRule="auto"/>
        <w:jc w:val="left"/>
        <w:rPr>
          <w:rFonts w:ascii="宋体" w:cs="Times New Roman"/>
          <w:sz w:val="24"/>
          <w:szCs w:val="24"/>
        </w:rPr>
      </w:pPr>
    </w:p>
    <w:p w:rsidR="002D60E4" w:rsidRDefault="002D60E4" w:rsidP="00DE4AD8">
      <w:pPr>
        <w:spacing w:line="360" w:lineRule="auto"/>
        <w:jc w:val="left"/>
        <w:rPr>
          <w:rFonts w:ascii="宋体" w:cs="Times New Roman"/>
          <w:sz w:val="24"/>
          <w:szCs w:val="24"/>
        </w:rPr>
      </w:pPr>
    </w:p>
    <w:p w:rsidR="002D60E4" w:rsidRDefault="002D60E4" w:rsidP="00DE4AD8">
      <w:pPr>
        <w:spacing w:line="360" w:lineRule="auto"/>
        <w:jc w:val="left"/>
        <w:rPr>
          <w:rFonts w:ascii="宋体" w:cs="Times New Roman"/>
          <w:sz w:val="24"/>
          <w:szCs w:val="24"/>
        </w:rPr>
      </w:pPr>
    </w:p>
    <w:p w:rsidR="002D60E4" w:rsidRPr="001063C5" w:rsidRDefault="002D60E4" w:rsidP="00DE4AD8">
      <w:pPr>
        <w:spacing w:line="360" w:lineRule="auto"/>
        <w:jc w:val="left"/>
        <w:rPr>
          <w:rFonts w:ascii="宋体" w:cs="Times New Roman"/>
          <w:sz w:val="24"/>
          <w:szCs w:val="24"/>
        </w:rPr>
      </w:pPr>
    </w:p>
    <w:p w:rsidR="002D60E4" w:rsidRDefault="002D60E4" w:rsidP="00DE4AD8">
      <w:pPr>
        <w:spacing w:line="360" w:lineRule="auto"/>
        <w:jc w:val="center"/>
        <w:rPr>
          <w:rFonts w:ascii="黑体" w:eastAsia="黑体" w:hAnsi="黑体" w:cs="Times New Roman"/>
          <w:b/>
          <w:bCs/>
          <w:sz w:val="30"/>
          <w:szCs w:val="30"/>
        </w:rPr>
      </w:pPr>
      <w:r w:rsidRPr="00DB3929">
        <w:rPr>
          <w:rFonts w:ascii="黑体" w:eastAsia="黑体" w:hAnsi="黑体" w:cs="黑体" w:hint="eastAsia"/>
          <w:b/>
          <w:bCs/>
          <w:sz w:val="30"/>
          <w:szCs w:val="30"/>
        </w:rPr>
        <w:t>温五幼“三玩”课程观摩安排表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（</w:t>
      </w:r>
      <w:r>
        <w:rPr>
          <w:rFonts w:ascii="黑体" w:eastAsia="黑体" w:hAnsi="黑体" w:cs="黑体"/>
          <w:b/>
          <w:bCs/>
          <w:sz w:val="32"/>
          <w:szCs w:val="32"/>
        </w:rPr>
        <w:t>6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月</w:t>
      </w:r>
      <w:r>
        <w:rPr>
          <w:rFonts w:ascii="黑体" w:eastAsia="黑体" w:hAnsi="黑体" w:cs="黑体"/>
          <w:b/>
          <w:bCs/>
          <w:sz w:val="32"/>
          <w:szCs w:val="32"/>
        </w:rPr>
        <w:t>14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日）</w:t>
      </w:r>
    </w:p>
    <w:p w:rsidR="002D60E4" w:rsidRPr="004362CE" w:rsidRDefault="002D60E4" w:rsidP="00C325D2">
      <w:pPr>
        <w:spacing w:line="360" w:lineRule="auto"/>
        <w:ind w:firstLineChars="100" w:firstLine="31680"/>
        <w:rPr>
          <w:rFonts w:ascii="黑体" w:eastAsia="黑体" w:hAnsi="黑体" w:cs="Times New Roman"/>
          <w:b/>
          <w:bCs/>
          <w:sz w:val="30"/>
          <w:szCs w:val="30"/>
        </w:rPr>
      </w:pPr>
      <w:r w:rsidRPr="00093A71">
        <w:rPr>
          <w:rFonts w:ascii="宋体" w:hAnsi="宋体" w:cs="宋体" w:hint="eastAsia"/>
          <w:sz w:val="24"/>
          <w:szCs w:val="24"/>
        </w:rPr>
        <w:t>地点：鹿城区上陡门二组团</w:t>
      </w:r>
      <w:r>
        <w:rPr>
          <w:rFonts w:ascii="宋体" w:hAnsi="宋体" w:cs="宋体"/>
          <w:sz w:val="24"/>
          <w:szCs w:val="24"/>
        </w:rPr>
        <w:t xml:space="preserve">          </w:t>
      </w:r>
      <w:r>
        <w:rPr>
          <w:rFonts w:ascii="宋体" w:hAnsi="宋体" w:cs="宋体" w:hint="eastAsia"/>
          <w:sz w:val="24"/>
          <w:szCs w:val="24"/>
        </w:rPr>
        <w:t>联系电话：</w:t>
      </w:r>
      <w:r>
        <w:rPr>
          <w:rFonts w:ascii="宋体" w:hAnsi="宋体" w:cs="宋体"/>
          <w:sz w:val="24"/>
          <w:szCs w:val="24"/>
        </w:rPr>
        <w:t xml:space="preserve">13736990108   </w:t>
      </w:r>
      <w:r>
        <w:rPr>
          <w:rFonts w:ascii="宋体" w:hAnsi="宋体" w:cs="宋体" w:hint="eastAsia"/>
          <w:sz w:val="24"/>
          <w:szCs w:val="24"/>
        </w:rPr>
        <w:t>王老师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4536"/>
        <w:gridCol w:w="3261"/>
      </w:tblGrid>
      <w:tr w:rsidR="002D60E4">
        <w:trPr>
          <w:trHeight w:val="335"/>
        </w:trPr>
        <w:tc>
          <w:tcPr>
            <w:tcW w:w="1843" w:type="dxa"/>
          </w:tcPr>
          <w:p w:rsidR="002D60E4" w:rsidRPr="00F541DA" w:rsidRDefault="002D60E4" w:rsidP="00D95864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活动时间</w:t>
            </w:r>
          </w:p>
        </w:tc>
        <w:tc>
          <w:tcPr>
            <w:tcW w:w="4536" w:type="dxa"/>
          </w:tcPr>
          <w:p w:rsidR="002D60E4" w:rsidRPr="00F541DA" w:rsidRDefault="002D60E4" w:rsidP="00D95864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活动内容</w:t>
            </w:r>
          </w:p>
        </w:tc>
        <w:tc>
          <w:tcPr>
            <w:tcW w:w="3261" w:type="dxa"/>
          </w:tcPr>
          <w:p w:rsidR="002D60E4" w:rsidRPr="00F541DA" w:rsidRDefault="002D60E4" w:rsidP="00D95864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主讲、执教人</w:t>
            </w:r>
          </w:p>
        </w:tc>
      </w:tr>
      <w:tr w:rsidR="002D60E4">
        <w:trPr>
          <w:trHeight w:val="690"/>
        </w:trPr>
        <w:tc>
          <w:tcPr>
            <w:tcW w:w="1843" w:type="dxa"/>
            <w:vAlign w:val="center"/>
          </w:tcPr>
          <w:p w:rsidR="002D60E4" w:rsidRPr="00F541DA" w:rsidRDefault="002D60E4" w:rsidP="00D95864">
            <w:pPr>
              <w:adjustRightInd w:val="0"/>
              <w:snapToGrid w:val="0"/>
              <w:spacing w:line="500" w:lineRule="exact"/>
              <w:rPr>
                <w:rFonts w:ascii="宋体" w:cs="Times New Roman"/>
                <w:sz w:val="28"/>
                <w:szCs w:val="28"/>
              </w:rPr>
            </w:pPr>
            <w:r w:rsidRPr="00F541DA">
              <w:rPr>
                <w:rFonts w:ascii="宋体" w:hAnsi="宋体" w:cs="宋体"/>
                <w:sz w:val="24"/>
                <w:szCs w:val="24"/>
              </w:rPr>
              <w:t>14:00—14</w:t>
            </w:r>
            <w:r w:rsidRPr="00F541DA">
              <w:rPr>
                <w:rFonts w:ascii="宋体" w:hAnsi="宋体" w:cs="宋体" w:hint="eastAsia"/>
                <w:sz w:val="24"/>
                <w:szCs w:val="24"/>
              </w:rPr>
              <w:t>：</w:t>
            </w:r>
            <w:r w:rsidRPr="00F541DA">
              <w:rPr>
                <w:rFonts w:ascii="宋体" w:hAnsi="宋体" w:cs="宋体"/>
                <w:sz w:val="24"/>
                <w:szCs w:val="24"/>
              </w:rPr>
              <w:t>40</w:t>
            </w:r>
          </w:p>
        </w:tc>
        <w:tc>
          <w:tcPr>
            <w:tcW w:w="4536" w:type="dxa"/>
            <w:vAlign w:val="center"/>
          </w:tcPr>
          <w:p w:rsidR="002D60E4" w:rsidRPr="00F541DA" w:rsidRDefault="002D60E4" w:rsidP="00D95864">
            <w:pPr>
              <w:spacing w:line="500" w:lineRule="exac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观点报告《指南背景下“三玩</w:t>
            </w:r>
            <w:r w:rsidRPr="00F541DA">
              <w:rPr>
                <w:rFonts w:ascii="宋体" w:cs="宋体" w:hint="eastAsia"/>
                <w:sz w:val="24"/>
                <w:szCs w:val="24"/>
              </w:rPr>
              <w:t>”</w:t>
            </w:r>
            <w:r w:rsidRPr="00F541DA">
              <w:rPr>
                <w:rFonts w:ascii="宋体" w:hAnsi="宋体" w:cs="宋体" w:hint="eastAsia"/>
                <w:sz w:val="24"/>
                <w:szCs w:val="24"/>
              </w:rPr>
              <w:t>课程的优化与实施》</w:t>
            </w:r>
          </w:p>
        </w:tc>
        <w:tc>
          <w:tcPr>
            <w:tcW w:w="3261" w:type="dxa"/>
            <w:vAlign w:val="center"/>
          </w:tcPr>
          <w:p w:rsidR="002D60E4" w:rsidRPr="00F541DA" w:rsidRDefault="002D60E4" w:rsidP="00D95864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林艳（园长）</w:t>
            </w:r>
          </w:p>
        </w:tc>
      </w:tr>
      <w:tr w:rsidR="002D60E4">
        <w:trPr>
          <w:trHeight w:val="460"/>
        </w:trPr>
        <w:tc>
          <w:tcPr>
            <w:tcW w:w="1843" w:type="dxa"/>
            <w:vAlign w:val="center"/>
          </w:tcPr>
          <w:p w:rsidR="002D60E4" w:rsidRPr="00F541DA" w:rsidRDefault="002D60E4" w:rsidP="00D95864">
            <w:pPr>
              <w:adjustRightInd w:val="0"/>
              <w:snapToGrid w:val="0"/>
              <w:spacing w:line="500" w:lineRule="exac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/>
                <w:sz w:val="24"/>
                <w:szCs w:val="24"/>
              </w:rPr>
              <w:t>14:40—15:00</w:t>
            </w:r>
          </w:p>
        </w:tc>
        <w:tc>
          <w:tcPr>
            <w:tcW w:w="4536" w:type="dxa"/>
            <w:vAlign w:val="center"/>
          </w:tcPr>
          <w:p w:rsidR="002D60E4" w:rsidRPr="00F541DA" w:rsidRDefault="002D60E4" w:rsidP="00D95864">
            <w:pPr>
              <w:spacing w:line="500" w:lineRule="exac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游戏案例分享：快乐的玩沙时光</w:t>
            </w:r>
          </w:p>
        </w:tc>
        <w:tc>
          <w:tcPr>
            <w:tcW w:w="3261" w:type="dxa"/>
            <w:vAlign w:val="center"/>
          </w:tcPr>
          <w:p w:rsidR="002D60E4" w:rsidRPr="00F541DA" w:rsidRDefault="002D60E4" w:rsidP="00D95864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柯三苗</w:t>
            </w:r>
          </w:p>
        </w:tc>
      </w:tr>
      <w:tr w:rsidR="002D60E4">
        <w:trPr>
          <w:trHeight w:val="544"/>
        </w:trPr>
        <w:tc>
          <w:tcPr>
            <w:tcW w:w="1843" w:type="dxa"/>
            <w:vAlign w:val="center"/>
          </w:tcPr>
          <w:p w:rsidR="002D60E4" w:rsidRPr="00F541DA" w:rsidRDefault="002D60E4" w:rsidP="00D95864">
            <w:pPr>
              <w:adjustRightInd w:val="0"/>
              <w:snapToGrid w:val="0"/>
              <w:spacing w:line="500" w:lineRule="exac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/>
                <w:sz w:val="24"/>
                <w:szCs w:val="24"/>
              </w:rPr>
              <w:t>15:00—15:40</w:t>
            </w:r>
          </w:p>
        </w:tc>
        <w:tc>
          <w:tcPr>
            <w:tcW w:w="4536" w:type="dxa"/>
            <w:vAlign w:val="center"/>
          </w:tcPr>
          <w:p w:rsidR="002D60E4" w:rsidRPr="00F541DA" w:rsidRDefault="002D60E4" w:rsidP="00D95864">
            <w:pPr>
              <w:spacing w:line="500" w:lineRule="exac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课例分享《陶享时光》</w:t>
            </w:r>
          </w:p>
        </w:tc>
        <w:tc>
          <w:tcPr>
            <w:tcW w:w="3261" w:type="dxa"/>
            <w:vAlign w:val="center"/>
          </w:tcPr>
          <w:p w:rsidR="002D60E4" w:rsidRPr="00F541DA" w:rsidRDefault="002D60E4" w:rsidP="00D95864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陈洁</w:t>
            </w:r>
          </w:p>
        </w:tc>
      </w:tr>
      <w:tr w:rsidR="002D60E4">
        <w:trPr>
          <w:trHeight w:val="544"/>
        </w:trPr>
        <w:tc>
          <w:tcPr>
            <w:tcW w:w="9640" w:type="dxa"/>
            <w:gridSpan w:val="3"/>
            <w:vAlign w:val="center"/>
          </w:tcPr>
          <w:p w:rsidR="002D60E4" w:rsidRPr="00F541DA" w:rsidRDefault="002D60E4" w:rsidP="00D95864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“三玩”区域活动展示</w:t>
            </w:r>
          </w:p>
        </w:tc>
      </w:tr>
      <w:tr w:rsidR="002D60E4">
        <w:tc>
          <w:tcPr>
            <w:tcW w:w="1843" w:type="dxa"/>
            <w:vMerge w:val="restart"/>
            <w:vAlign w:val="center"/>
          </w:tcPr>
          <w:p w:rsidR="002D60E4" w:rsidRPr="00F541DA" w:rsidRDefault="002D60E4" w:rsidP="00D95864">
            <w:pPr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2D60E4" w:rsidRPr="00F541DA" w:rsidRDefault="002D60E4" w:rsidP="00D95864">
            <w:pPr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2D60E4" w:rsidRPr="00F541DA" w:rsidRDefault="002D60E4" w:rsidP="00D95864">
            <w:pPr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2D60E4" w:rsidRPr="00F541DA" w:rsidRDefault="002D60E4" w:rsidP="00D95864">
            <w:pPr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/>
                <w:sz w:val="24"/>
                <w:szCs w:val="24"/>
              </w:rPr>
              <w:t>15:40—16:30</w:t>
            </w:r>
          </w:p>
        </w:tc>
        <w:tc>
          <w:tcPr>
            <w:tcW w:w="4536" w:type="dxa"/>
          </w:tcPr>
          <w:p w:rsidR="002D60E4" w:rsidRPr="00F541DA" w:rsidRDefault="002D60E4" w:rsidP="00D95864">
            <w:pPr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一楼露天沙池：自主玩沙课程</w:t>
            </w:r>
          </w:p>
        </w:tc>
        <w:tc>
          <w:tcPr>
            <w:tcW w:w="3261" w:type="dxa"/>
            <w:vAlign w:val="center"/>
          </w:tcPr>
          <w:p w:rsidR="002D60E4" w:rsidRPr="00F541DA" w:rsidRDefault="002D60E4" w:rsidP="00D95864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刘灵宁</w:t>
            </w:r>
            <w:r w:rsidRPr="00F541DA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541DA">
              <w:rPr>
                <w:rFonts w:ascii="宋体" w:hAnsi="宋体" w:cs="宋体" w:hint="eastAsia"/>
                <w:sz w:val="24"/>
                <w:szCs w:val="24"/>
              </w:rPr>
              <w:t>陈燕燕</w:t>
            </w:r>
          </w:p>
        </w:tc>
      </w:tr>
      <w:tr w:rsidR="002D60E4">
        <w:tc>
          <w:tcPr>
            <w:tcW w:w="1843" w:type="dxa"/>
            <w:vMerge/>
          </w:tcPr>
          <w:p w:rsidR="002D60E4" w:rsidRPr="00F541DA" w:rsidRDefault="002D60E4" w:rsidP="00D95864">
            <w:pPr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D60E4" w:rsidRPr="00F541DA" w:rsidRDefault="002D60E4" w:rsidP="00D95864">
            <w:pPr>
              <w:spacing w:line="500" w:lineRule="exac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沙艺现代馆：沙艺活动</w:t>
            </w:r>
          </w:p>
        </w:tc>
        <w:tc>
          <w:tcPr>
            <w:tcW w:w="3261" w:type="dxa"/>
            <w:vAlign w:val="center"/>
          </w:tcPr>
          <w:p w:rsidR="002D60E4" w:rsidRPr="00F541DA" w:rsidRDefault="002D60E4" w:rsidP="00D95864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曹丽捷</w:t>
            </w:r>
          </w:p>
        </w:tc>
      </w:tr>
      <w:tr w:rsidR="002D60E4">
        <w:tc>
          <w:tcPr>
            <w:tcW w:w="1843" w:type="dxa"/>
            <w:vMerge/>
          </w:tcPr>
          <w:p w:rsidR="002D60E4" w:rsidRPr="00F541DA" w:rsidRDefault="002D60E4" w:rsidP="00D95864">
            <w:pPr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0E4" w:rsidRPr="00F541DA" w:rsidRDefault="002D60E4" w:rsidP="00D95864">
            <w:pPr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游泳长廊：水的畅想</w:t>
            </w:r>
          </w:p>
        </w:tc>
        <w:tc>
          <w:tcPr>
            <w:tcW w:w="3261" w:type="dxa"/>
            <w:vAlign w:val="center"/>
          </w:tcPr>
          <w:p w:rsidR="002D60E4" w:rsidRPr="00F541DA" w:rsidRDefault="002D60E4" w:rsidP="00D95864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孙盈盈</w:t>
            </w:r>
          </w:p>
        </w:tc>
      </w:tr>
      <w:tr w:rsidR="002D60E4">
        <w:tc>
          <w:tcPr>
            <w:tcW w:w="1843" w:type="dxa"/>
            <w:vMerge/>
          </w:tcPr>
          <w:p w:rsidR="002D60E4" w:rsidRPr="00F541DA" w:rsidRDefault="002D60E4" w:rsidP="00D95864">
            <w:pPr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0E4" w:rsidRPr="00F541DA" w:rsidRDefault="002D60E4" w:rsidP="00D95864">
            <w:pPr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水立方游泳馆：游泳课程</w:t>
            </w:r>
          </w:p>
        </w:tc>
        <w:tc>
          <w:tcPr>
            <w:tcW w:w="3261" w:type="dxa"/>
            <w:vAlign w:val="center"/>
          </w:tcPr>
          <w:p w:rsidR="002D60E4" w:rsidRPr="00F541DA" w:rsidRDefault="002D60E4" w:rsidP="00D95864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郑笑玲</w:t>
            </w:r>
          </w:p>
        </w:tc>
      </w:tr>
      <w:tr w:rsidR="002D60E4">
        <w:tc>
          <w:tcPr>
            <w:tcW w:w="1843" w:type="dxa"/>
            <w:vMerge/>
          </w:tcPr>
          <w:p w:rsidR="002D60E4" w:rsidRPr="00F541DA" w:rsidRDefault="002D60E4" w:rsidP="00D95864">
            <w:pPr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0E4" w:rsidRPr="00F541DA" w:rsidRDefault="002D60E4" w:rsidP="00D95864">
            <w:pPr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天然陶吧：陶艺课程</w:t>
            </w:r>
          </w:p>
        </w:tc>
        <w:tc>
          <w:tcPr>
            <w:tcW w:w="3261" w:type="dxa"/>
            <w:vAlign w:val="center"/>
          </w:tcPr>
          <w:p w:rsidR="002D60E4" w:rsidRPr="00F541DA" w:rsidRDefault="002D60E4" w:rsidP="00D95864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高瓯</w:t>
            </w:r>
          </w:p>
        </w:tc>
      </w:tr>
      <w:tr w:rsidR="002D60E4">
        <w:tc>
          <w:tcPr>
            <w:tcW w:w="1843" w:type="dxa"/>
            <w:vMerge/>
          </w:tcPr>
          <w:p w:rsidR="002D60E4" w:rsidRPr="00F541DA" w:rsidRDefault="002D60E4" w:rsidP="00D95864">
            <w:pPr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0E4" w:rsidRPr="00F541DA" w:rsidRDefault="002D60E4" w:rsidP="00D95864">
            <w:pPr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陶艺室：陶艺课程</w:t>
            </w:r>
          </w:p>
        </w:tc>
        <w:tc>
          <w:tcPr>
            <w:tcW w:w="3261" w:type="dxa"/>
            <w:vAlign w:val="center"/>
          </w:tcPr>
          <w:p w:rsidR="002D60E4" w:rsidRPr="00F541DA" w:rsidRDefault="002D60E4" w:rsidP="00D95864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陈林</w:t>
            </w:r>
          </w:p>
        </w:tc>
      </w:tr>
      <w:tr w:rsidR="002D60E4">
        <w:trPr>
          <w:trHeight w:val="357"/>
        </w:trPr>
        <w:tc>
          <w:tcPr>
            <w:tcW w:w="1843" w:type="dxa"/>
            <w:vMerge/>
          </w:tcPr>
          <w:p w:rsidR="002D60E4" w:rsidRPr="00F541DA" w:rsidRDefault="002D60E4" w:rsidP="00D95864">
            <w:pPr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D60E4" w:rsidRPr="00F541DA" w:rsidRDefault="002D60E4" w:rsidP="00D95864">
            <w:pPr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“三玩”主题区域游戏</w:t>
            </w:r>
          </w:p>
        </w:tc>
        <w:tc>
          <w:tcPr>
            <w:tcW w:w="3261" w:type="dxa"/>
            <w:vAlign w:val="center"/>
          </w:tcPr>
          <w:p w:rsidR="002D60E4" w:rsidRPr="00F541DA" w:rsidRDefault="002D60E4" w:rsidP="00D95864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金情洁</w:t>
            </w:r>
            <w:r w:rsidRPr="00F541DA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541DA">
              <w:rPr>
                <w:rFonts w:ascii="宋体" w:hAnsi="宋体" w:cs="宋体" w:hint="eastAsia"/>
                <w:sz w:val="24"/>
                <w:szCs w:val="24"/>
              </w:rPr>
              <w:t>郑慧</w:t>
            </w:r>
            <w:r w:rsidRPr="00F541DA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541DA">
              <w:rPr>
                <w:rFonts w:ascii="宋体" w:hAnsi="宋体" w:cs="宋体" w:hint="eastAsia"/>
                <w:sz w:val="24"/>
                <w:szCs w:val="24"/>
              </w:rPr>
              <w:t>张纯洁</w:t>
            </w:r>
          </w:p>
        </w:tc>
      </w:tr>
      <w:tr w:rsidR="002D60E4">
        <w:tc>
          <w:tcPr>
            <w:tcW w:w="1843" w:type="dxa"/>
            <w:vMerge/>
          </w:tcPr>
          <w:p w:rsidR="002D60E4" w:rsidRPr="00F541DA" w:rsidRDefault="002D60E4" w:rsidP="00D95864">
            <w:pPr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0E4" w:rsidRPr="00F541DA" w:rsidRDefault="002D60E4" w:rsidP="00D95864">
            <w:pPr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拓展区体能游戏</w:t>
            </w:r>
          </w:p>
        </w:tc>
        <w:tc>
          <w:tcPr>
            <w:tcW w:w="3261" w:type="dxa"/>
            <w:vAlign w:val="center"/>
          </w:tcPr>
          <w:p w:rsidR="002D60E4" w:rsidRPr="00F541DA" w:rsidRDefault="002D60E4" w:rsidP="00D95864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池婵</w:t>
            </w:r>
            <w:r w:rsidRPr="00F541DA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541DA">
              <w:rPr>
                <w:rFonts w:ascii="宋体" w:hAnsi="宋体" w:cs="宋体" w:hint="eastAsia"/>
                <w:sz w:val="24"/>
                <w:szCs w:val="24"/>
              </w:rPr>
              <w:t>王秀薇</w:t>
            </w:r>
            <w:r w:rsidRPr="00F541DA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541DA">
              <w:rPr>
                <w:rFonts w:ascii="宋体" w:hAnsi="宋体" w:cs="宋体" w:hint="eastAsia"/>
                <w:sz w:val="24"/>
                <w:szCs w:val="24"/>
              </w:rPr>
              <w:t>全玲丽</w:t>
            </w:r>
          </w:p>
        </w:tc>
      </w:tr>
      <w:tr w:rsidR="002D60E4">
        <w:trPr>
          <w:trHeight w:val="608"/>
        </w:trPr>
        <w:tc>
          <w:tcPr>
            <w:tcW w:w="1843" w:type="dxa"/>
          </w:tcPr>
          <w:p w:rsidR="002D60E4" w:rsidRPr="00F541DA" w:rsidRDefault="002D60E4" w:rsidP="00D95864">
            <w:pPr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/>
                <w:sz w:val="24"/>
                <w:szCs w:val="24"/>
              </w:rPr>
              <w:t>16:30—17:00</w:t>
            </w:r>
          </w:p>
        </w:tc>
        <w:tc>
          <w:tcPr>
            <w:tcW w:w="4536" w:type="dxa"/>
          </w:tcPr>
          <w:p w:rsidR="002D60E4" w:rsidRPr="00F541DA" w:rsidRDefault="002D60E4" w:rsidP="00D95864">
            <w:pPr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专家点评</w:t>
            </w:r>
          </w:p>
        </w:tc>
        <w:tc>
          <w:tcPr>
            <w:tcW w:w="3261" w:type="dxa"/>
          </w:tcPr>
          <w:p w:rsidR="002D60E4" w:rsidRPr="00F541DA" w:rsidRDefault="002D60E4" w:rsidP="00D95864">
            <w:pPr>
              <w:spacing w:line="5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color w:val="000000"/>
                <w:sz w:val="24"/>
                <w:szCs w:val="24"/>
              </w:rPr>
              <w:t>彭小元（浙江省特级教师）</w:t>
            </w:r>
          </w:p>
        </w:tc>
      </w:tr>
    </w:tbl>
    <w:p w:rsidR="002D60E4" w:rsidRDefault="002D60E4" w:rsidP="00DE4AD8">
      <w:pPr>
        <w:spacing w:line="360" w:lineRule="auto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2D60E4" w:rsidRDefault="002D60E4" w:rsidP="00DE4AD8">
      <w:pPr>
        <w:spacing w:line="360" w:lineRule="auto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2D60E4" w:rsidRDefault="002D60E4" w:rsidP="00DE4AD8">
      <w:pPr>
        <w:spacing w:line="360" w:lineRule="auto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2D60E4" w:rsidRDefault="002D60E4" w:rsidP="00DE4AD8">
      <w:pPr>
        <w:spacing w:line="360" w:lineRule="auto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2D60E4" w:rsidRDefault="002D60E4" w:rsidP="00DE4AD8">
      <w:pPr>
        <w:spacing w:line="360" w:lineRule="auto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2D60E4" w:rsidRDefault="002D60E4" w:rsidP="00DE4AD8">
      <w:pPr>
        <w:spacing w:line="360" w:lineRule="auto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2D60E4" w:rsidRDefault="002D60E4" w:rsidP="00F3561C">
      <w:pPr>
        <w:spacing w:line="360" w:lineRule="auto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0D210D">
        <w:rPr>
          <w:rFonts w:ascii="黑体" w:eastAsia="黑体" w:hAnsi="黑体" w:cs="黑体" w:hint="eastAsia"/>
          <w:b/>
          <w:bCs/>
          <w:sz w:val="32"/>
          <w:szCs w:val="32"/>
        </w:rPr>
        <w:t>温九幼“意象绘画”课程展示安排表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（</w:t>
      </w:r>
      <w:r>
        <w:rPr>
          <w:rFonts w:ascii="黑体" w:eastAsia="黑体" w:hAnsi="黑体" w:cs="黑体"/>
          <w:b/>
          <w:bCs/>
          <w:sz w:val="32"/>
          <w:szCs w:val="32"/>
        </w:rPr>
        <w:t>6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月</w:t>
      </w:r>
      <w:r>
        <w:rPr>
          <w:rFonts w:ascii="黑体" w:eastAsia="黑体" w:hAnsi="黑体" w:cs="黑体"/>
          <w:b/>
          <w:bCs/>
          <w:sz w:val="32"/>
          <w:szCs w:val="32"/>
        </w:rPr>
        <w:t>14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日）</w:t>
      </w:r>
    </w:p>
    <w:p w:rsidR="002D60E4" w:rsidRPr="00EA0371" w:rsidRDefault="002D60E4" w:rsidP="00F3561C">
      <w:pPr>
        <w:spacing w:line="360" w:lineRule="auto"/>
        <w:rPr>
          <w:rFonts w:ascii="宋体" w:cs="Times New Roman"/>
          <w:b/>
          <w:bCs/>
          <w:sz w:val="32"/>
          <w:szCs w:val="32"/>
        </w:rPr>
      </w:pPr>
      <w:r w:rsidRPr="00EA0371">
        <w:rPr>
          <w:rFonts w:ascii="宋体" w:hAnsi="宋体" w:cs="宋体" w:hint="eastAsia"/>
          <w:sz w:val="24"/>
          <w:szCs w:val="24"/>
        </w:rPr>
        <w:t>地点：</w:t>
      </w:r>
      <w:r>
        <w:rPr>
          <w:rFonts w:ascii="宋体" w:hAnsi="宋体" w:cs="宋体" w:hint="eastAsia"/>
          <w:sz w:val="24"/>
          <w:szCs w:val="24"/>
        </w:rPr>
        <w:t>温州市锦绣路南汇锦园内</w:t>
      </w:r>
      <w:r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幢</w:t>
      </w:r>
      <w:r w:rsidRPr="00EA0371"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 xml:space="preserve"> </w:t>
      </w:r>
      <w:r w:rsidRPr="00EA0371">
        <w:rPr>
          <w:rFonts w:ascii="宋体" w:hAnsi="宋体" w:cs="宋体"/>
          <w:sz w:val="24"/>
          <w:szCs w:val="24"/>
        </w:rPr>
        <w:t xml:space="preserve"> </w:t>
      </w:r>
      <w:r w:rsidRPr="00EA0371">
        <w:rPr>
          <w:rFonts w:ascii="宋体" w:hAnsi="宋体" w:cs="宋体" w:hint="eastAsia"/>
          <w:sz w:val="24"/>
          <w:szCs w:val="24"/>
        </w:rPr>
        <w:t>联系号码：</w:t>
      </w:r>
      <w:r>
        <w:rPr>
          <w:rFonts w:ascii="宋体" w:hAnsi="宋体" w:cs="宋体"/>
          <w:sz w:val="24"/>
          <w:szCs w:val="24"/>
        </w:rPr>
        <w:t>137058871</w:t>
      </w:r>
      <w:r w:rsidRPr="00EA0371">
        <w:rPr>
          <w:rFonts w:ascii="宋体" w:hAnsi="宋体" w:cs="宋体"/>
          <w:sz w:val="24"/>
          <w:szCs w:val="24"/>
        </w:rPr>
        <w:t>66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贾老师</w:t>
      </w:r>
    </w:p>
    <w:tbl>
      <w:tblPr>
        <w:tblpPr w:leftFromText="180" w:rightFromText="180" w:vertAnchor="text" w:horzAnchor="page" w:tblpX="790" w:tblpY="158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720"/>
        <w:gridCol w:w="3140"/>
        <w:gridCol w:w="1908"/>
        <w:gridCol w:w="2160"/>
      </w:tblGrid>
      <w:tr w:rsidR="002D60E4" w:rsidRPr="007F09E5">
        <w:trPr>
          <w:trHeight w:val="450"/>
        </w:trPr>
        <w:tc>
          <w:tcPr>
            <w:tcW w:w="1620" w:type="dxa"/>
          </w:tcPr>
          <w:p w:rsidR="002D60E4" w:rsidRPr="008461C8" w:rsidRDefault="002D60E4" w:rsidP="008461C8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461C8">
              <w:rPr>
                <w:rFonts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720" w:type="dxa"/>
          </w:tcPr>
          <w:p w:rsidR="002D60E4" w:rsidRPr="008461C8" w:rsidRDefault="002D60E4" w:rsidP="008461C8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461C8">
              <w:rPr>
                <w:rFonts w:cs="宋体" w:hint="eastAsia"/>
                <w:b/>
                <w:bCs/>
                <w:sz w:val="24"/>
                <w:szCs w:val="24"/>
              </w:rPr>
              <w:t>活动安排</w:t>
            </w:r>
          </w:p>
        </w:tc>
        <w:tc>
          <w:tcPr>
            <w:tcW w:w="3140" w:type="dxa"/>
          </w:tcPr>
          <w:p w:rsidR="002D60E4" w:rsidRPr="008461C8" w:rsidRDefault="002D60E4" w:rsidP="008461C8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461C8">
              <w:rPr>
                <w:rFonts w:cs="宋体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1908" w:type="dxa"/>
          </w:tcPr>
          <w:p w:rsidR="002D60E4" w:rsidRPr="008461C8" w:rsidRDefault="002D60E4" w:rsidP="008461C8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461C8">
              <w:rPr>
                <w:rFonts w:cs="宋体" w:hint="eastAsia"/>
                <w:b/>
                <w:bCs/>
                <w:sz w:val="24"/>
                <w:szCs w:val="24"/>
              </w:rPr>
              <w:t>主讲、执教人</w:t>
            </w:r>
          </w:p>
        </w:tc>
        <w:tc>
          <w:tcPr>
            <w:tcW w:w="2160" w:type="dxa"/>
          </w:tcPr>
          <w:p w:rsidR="002D60E4" w:rsidRPr="008461C8" w:rsidRDefault="002D60E4" w:rsidP="008461C8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461C8">
              <w:rPr>
                <w:rFonts w:cs="宋体" w:hint="eastAsia"/>
                <w:b/>
                <w:bCs/>
                <w:sz w:val="24"/>
                <w:szCs w:val="24"/>
              </w:rPr>
              <w:t>单位</w:t>
            </w:r>
          </w:p>
        </w:tc>
      </w:tr>
      <w:tr w:rsidR="002D60E4" w:rsidRPr="007F09E5">
        <w:trPr>
          <w:trHeight w:val="1040"/>
        </w:trPr>
        <w:tc>
          <w:tcPr>
            <w:tcW w:w="1620" w:type="dxa"/>
          </w:tcPr>
          <w:p w:rsidR="002D60E4" w:rsidRPr="008461C8" w:rsidRDefault="002D60E4" w:rsidP="008461C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61C8">
              <w:rPr>
                <w:sz w:val="24"/>
                <w:szCs w:val="24"/>
              </w:rPr>
              <w:t>14:00-14:20</w:t>
            </w:r>
          </w:p>
        </w:tc>
        <w:tc>
          <w:tcPr>
            <w:tcW w:w="1720" w:type="dxa"/>
          </w:tcPr>
          <w:p w:rsidR="002D60E4" w:rsidRPr="008461C8" w:rsidRDefault="002D60E4" w:rsidP="008461C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61C8">
              <w:rPr>
                <w:rFonts w:cs="宋体" w:hint="eastAsia"/>
                <w:sz w:val="24"/>
                <w:szCs w:val="24"/>
              </w:rPr>
              <w:t>特色课程经验交流</w:t>
            </w:r>
          </w:p>
        </w:tc>
        <w:tc>
          <w:tcPr>
            <w:tcW w:w="3140" w:type="dxa"/>
          </w:tcPr>
          <w:p w:rsidR="002D60E4" w:rsidRPr="008461C8" w:rsidRDefault="002D60E4" w:rsidP="008461C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461C8">
              <w:rPr>
                <w:rFonts w:cs="宋体" w:hint="eastAsia"/>
                <w:sz w:val="24"/>
                <w:szCs w:val="24"/>
              </w:rPr>
              <w:t>《以意成象·象而寓意</w:t>
            </w:r>
            <w:r w:rsidRPr="008461C8">
              <w:rPr>
                <w:sz w:val="24"/>
                <w:szCs w:val="24"/>
              </w:rPr>
              <w:t>——</w:t>
            </w:r>
            <w:r w:rsidRPr="008461C8">
              <w:rPr>
                <w:rFonts w:cs="宋体" w:hint="eastAsia"/>
                <w:sz w:val="24"/>
                <w:szCs w:val="24"/>
              </w:rPr>
              <w:t>谈温九幼“意象绘画“课程》</w:t>
            </w:r>
          </w:p>
        </w:tc>
        <w:tc>
          <w:tcPr>
            <w:tcW w:w="1908" w:type="dxa"/>
          </w:tcPr>
          <w:p w:rsidR="002D60E4" w:rsidRPr="008461C8" w:rsidRDefault="002D60E4" w:rsidP="008461C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461C8">
              <w:rPr>
                <w:rFonts w:cs="宋体" w:hint="eastAsia"/>
                <w:sz w:val="24"/>
                <w:szCs w:val="24"/>
              </w:rPr>
              <w:t>陈文跃</w:t>
            </w:r>
          </w:p>
        </w:tc>
        <w:tc>
          <w:tcPr>
            <w:tcW w:w="2160" w:type="dxa"/>
          </w:tcPr>
          <w:p w:rsidR="002D60E4" w:rsidRPr="008461C8" w:rsidRDefault="002D60E4" w:rsidP="008461C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461C8">
              <w:rPr>
                <w:rFonts w:cs="宋体" w:hint="eastAsia"/>
                <w:sz w:val="24"/>
                <w:szCs w:val="24"/>
              </w:rPr>
              <w:t>温州市第九幼儿园</w:t>
            </w:r>
          </w:p>
        </w:tc>
      </w:tr>
      <w:tr w:rsidR="002D60E4" w:rsidRPr="007F09E5">
        <w:trPr>
          <w:trHeight w:val="1042"/>
        </w:trPr>
        <w:tc>
          <w:tcPr>
            <w:tcW w:w="1620" w:type="dxa"/>
          </w:tcPr>
          <w:p w:rsidR="002D60E4" w:rsidRPr="008461C8" w:rsidRDefault="002D60E4" w:rsidP="008461C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61C8">
              <w:rPr>
                <w:sz w:val="24"/>
                <w:szCs w:val="24"/>
              </w:rPr>
              <w:t>14:20-14:35</w:t>
            </w:r>
          </w:p>
        </w:tc>
        <w:tc>
          <w:tcPr>
            <w:tcW w:w="1720" w:type="dxa"/>
          </w:tcPr>
          <w:p w:rsidR="002D60E4" w:rsidRPr="008461C8" w:rsidRDefault="002D60E4" w:rsidP="008461C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61C8">
              <w:rPr>
                <w:rFonts w:cs="宋体" w:hint="eastAsia"/>
                <w:sz w:val="24"/>
                <w:szCs w:val="24"/>
              </w:rPr>
              <w:t>加盟园代表活动介绍</w:t>
            </w:r>
          </w:p>
        </w:tc>
        <w:tc>
          <w:tcPr>
            <w:tcW w:w="3140" w:type="dxa"/>
          </w:tcPr>
          <w:p w:rsidR="002D60E4" w:rsidRPr="008461C8" w:rsidRDefault="002D60E4" w:rsidP="008461C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461C8">
              <w:rPr>
                <w:rFonts w:cs="宋体" w:hint="eastAsia"/>
                <w:sz w:val="24"/>
                <w:szCs w:val="24"/>
              </w:rPr>
              <w:t>《携手并进，开出意象并蒂花</w:t>
            </w:r>
            <w:r w:rsidRPr="008461C8">
              <w:rPr>
                <w:sz w:val="24"/>
                <w:szCs w:val="24"/>
              </w:rPr>
              <w:t>——</w:t>
            </w:r>
            <w:r w:rsidRPr="008461C8">
              <w:rPr>
                <w:rFonts w:cs="宋体" w:hint="eastAsia"/>
                <w:sz w:val="24"/>
                <w:szCs w:val="24"/>
              </w:rPr>
              <w:t>谈同加盟共发展的思考》</w:t>
            </w:r>
          </w:p>
        </w:tc>
        <w:tc>
          <w:tcPr>
            <w:tcW w:w="1908" w:type="dxa"/>
          </w:tcPr>
          <w:p w:rsidR="002D60E4" w:rsidRPr="008461C8" w:rsidRDefault="002D60E4" w:rsidP="008461C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461C8">
              <w:rPr>
                <w:rFonts w:cs="宋体" w:hint="eastAsia"/>
                <w:sz w:val="24"/>
                <w:szCs w:val="24"/>
              </w:rPr>
              <w:t>徐晶晶</w:t>
            </w:r>
          </w:p>
        </w:tc>
        <w:tc>
          <w:tcPr>
            <w:tcW w:w="2160" w:type="dxa"/>
          </w:tcPr>
          <w:p w:rsidR="002D60E4" w:rsidRPr="008461C8" w:rsidRDefault="002D60E4" w:rsidP="008461C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461C8">
              <w:rPr>
                <w:rFonts w:cs="宋体" w:hint="eastAsia"/>
                <w:sz w:val="24"/>
                <w:szCs w:val="24"/>
              </w:rPr>
              <w:t>泰顺县中心幼儿园</w:t>
            </w:r>
          </w:p>
        </w:tc>
      </w:tr>
      <w:tr w:rsidR="002D60E4" w:rsidRPr="007F09E5">
        <w:trPr>
          <w:trHeight w:val="576"/>
        </w:trPr>
        <w:tc>
          <w:tcPr>
            <w:tcW w:w="1620" w:type="dxa"/>
          </w:tcPr>
          <w:p w:rsidR="002D60E4" w:rsidRPr="008461C8" w:rsidRDefault="002D60E4" w:rsidP="008461C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61C8">
              <w:rPr>
                <w:sz w:val="24"/>
                <w:szCs w:val="24"/>
              </w:rPr>
              <w:t>14:35-15:10</w:t>
            </w:r>
          </w:p>
        </w:tc>
        <w:tc>
          <w:tcPr>
            <w:tcW w:w="1720" w:type="dxa"/>
          </w:tcPr>
          <w:p w:rsidR="002D60E4" w:rsidRPr="008461C8" w:rsidRDefault="002D60E4" w:rsidP="008461C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61C8">
              <w:rPr>
                <w:rFonts w:cs="宋体" w:hint="eastAsia"/>
                <w:sz w:val="24"/>
                <w:szCs w:val="24"/>
              </w:rPr>
              <w:t>教学活动展示（一）</w:t>
            </w:r>
          </w:p>
        </w:tc>
        <w:tc>
          <w:tcPr>
            <w:tcW w:w="3140" w:type="dxa"/>
          </w:tcPr>
          <w:p w:rsidR="002D60E4" w:rsidRPr="008461C8" w:rsidRDefault="002D60E4" w:rsidP="008461C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461C8">
              <w:rPr>
                <w:rFonts w:cs="宋体" w:hint="eastAsia"/>
                <w:sz w:val="24"/>
                <w:szCs w:val="24"/>
              </w:rPr>
              <w:t>大班极限变形《我的书包》</w:t>
            </w:r>
          </w:p>
        </w:tc>
        <w:tc>
          <w:tcPr>
            <w:tcW w:w="1908" w:type="dxa"/>
          </w:tcPr>
          <w:p w:rsidR="002D60E4" w:rsidRPr="008461C8" w:rsidRDefault="002D60E4" w:rsidP="008461C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461C8">
              <w:rPr>
                <w:rFonts w:cs="宋体" w:hint="eastAsia"/>
                <w:sz w:val="24"/>
                <w:szCs w:val="24"/>
              </w:rPr>
              <w:t>郑丽琼</w:t>
            </w:r>
          </w:p>
        </w:tc>
        <w:tc>
          <w:tcPr>
            <w:tcW w:w="2160" w:type="dxa"/>
          </w:tcPr>
          <w:p w:rsidR="002D60E4" w:rsidRPr="008461C8" w:rsidRDefault="002D60E4" w:rsidP="008461C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461C8">
              <w:rPr>
                <w:rFonts w:cs="宋体" w:hint="eastAsia"/>
                <w:sz w:val="24"/>
                <w:szCs w:val="24"/>
              </w:rPr>
              <w:t>温州市第九幼儿园</w:t>
            </w:r>
          </w:p>
        </w:tc>
      </w:tr>
      <w:tr w:rsidR="002D60E4" w:rsidRPr="007F09E5">
        <w:trPr>
          <w:trHeight w:val="586"/>
        </w:trPr>
        <w:tc>
          <w:tcPr>
            <w:tcW w:w="1620" w:type="dxa"/>
          </w:tcPr>
          <w:p w:rsidR="002D60E4" w:rsidRPr="008461C8" w:rsidRDefault="002D60E4" w:rsidP="008461C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61C8">
              <w:rPr>
                <w:sz w:val="24"/>
                <w:szCs w:val="24"/>
              </w:rPr>
              <w:t>15:10-15:45</w:t>
            </w:r>
          </w:p>
        </w:tc>
        <w:tc>
          <w:tcPr>
            <w:tcW w:w="1720" w:type="dxa"/>
          </w:tcPr>
          <w:p w:rsidR="002D60E4" w:rsidRPr="008461C8" w:rsidRDefault="002D60E4" w:rsidP="008461C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61C8">
              <w:rPr>
                <w:rFonts w:cs="宋体" w:hint="eastAsia"/>
                <w:sz w:val="24"/>
                <w:szCs w:val="24"/>
              </w:rPr>
              <w:t>教学活动展示（二）</w:t>
            </w:r>
          </w:p>
        </w:tc>
        <w:tc>
          <w:tcPr>
            <w:tcW w:w="3140" w:type="dxa"/>
          </w:tcPr>
          <w:p w:rsidR="002D60E4" w:rsidRPr="008461C8" w:rsidRDefault="002D60E4" w:rsidP="008461C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461C8">
              <w:rPr>
                <w:rFonts w:cs="宋体" w:hint="eastAsia"/>
                <w:sz w:val="24"/>
                <w:szCs w:val="24"/>
              </w:rPr>
              <w:t>大班意象撕纸《百变花瓶》</w:t>
            </w:r>
          </w:p>
        </w:tc>
        <w:tc>
          <w:tcPr>
            <w:tcW w:w="1908" w:type="dxa"/>
          </w:tcPr>
          <w:p w:rsidR="002D60E4" w:rsidRPr="008461C8" w:rsidRDefault="002D60E4" w:rsidP="008461C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461C8">
              <w:rPr>
                <w:rFonts w:cs="宋体" w:hint="eastAsia"/>
                <w:sz w:val="24"/>
                <w:szCs w:val="24"/>
              </w:rPr>
              <w:t>池映辉</w:t>
            </w:r>
          </w:p>
        </w:tc>
        <w:tc>
          <w:tcPr>
            <w:tcW w:w="2160" w:type="dxa"/>
          </w:tcPr>
          <w:p w:rsidR="002D60E4" w:rsidRPr="008461C8" w:rsidRDefault="002D60E4" w:rsidP="008461C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461C8">
              <w:rPr>
                <w:rFonts w:cs="宋体" w:hint="eastAsia"/>
                <w:sz w:val="24"/>
                <w:szCs w:val="24"/>
              </w:rPr>
              <w:t>温州市第九幼儿园</w:t>
            </w:r>
          </w:p>
        </w:tc>
      </w:tr>
      <w:tr w:rsidR="002D60E4" w:rsidRPr="007F09E5">
        <w:tc>
          <w:tcPr>
            <w:tcW w:w="1620" w:type="dxa"/>
          </w:tcPr>
          <w:p w:rsidR="002D60E4" w:rsidRPr="008461C8" w:rsidRDefault="002D60E4" w:rsidP="008461C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61C8">
              <w:rPr>
                <w:sz w:val="24"/>
                <w:szCs w:val="24"/>
              </w:rPr>
              <w:t>15:45-16:05</w:t>
            </w:r>
          </w:p>
        </w:tc>
        <w:tc>
          <w:tcPr>
            <w:tcW w:w="4860" w:type="dxa"/>
            <w:gridSpan w:val="2"/>
          </w:tcPr>
          <w:p w:rsidR="002D60E4" w:rsidRPr="008461C8" w:rsidRDefault="002D60E4" w:rsidP="008461C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461C8">
              <w:rPr>
                <w:rFonts w:cs="宋体" w:hint="eastAsia"/>
                <w:sz w:val="24"/>
                <w:szCs w:val="24"/>
              </w:rPr>
              <w:t>专家点评</w:t>
            </w:r>
          </w:p>
        </w:tc>
        <w:tc>
          <w:tcPr>
            <w:tcW w:w="1908" w:type="dxa"/>
          </w:tcPr>
          <w:p w:rsidR="002D60E4" w:rsidRPr="008461C8" w:rsidRDefault="002D60E4" w:rsidP="008461C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461C8">
              <w:rPr>
                <w:rFonts w:cs="宋体" w:hint="eastAsia"/>
                <w:sz w:val="24"/>
                <w:szCs w:val="24"/>
              </w:rPr>
              <w:t>吕耀坚</w:t>
            </w:r>
            <w:r w:rsidRPr="008461C8">
              <w:rPr>
                <w:sz w:val="24"/>
                <w:szCs w:val="24"/>
              </w:rPr>
              <w:t xml:space="preserve"> </w:t>
            </w:r>
            <w:r w:rsidRPr="008461C8">
              <w:rPr>
                <w:rFonts w:cs="宋体" w:hint="eastAsia"/>
                <w:sz w:val="24"/>
                <w:szCs w:val="24"/>
              </w:rPr>
              <w:t>教授</w:t>
            </w:r>
          </w:p>
        </w:tc>
        <w:tc>
          <w:tcPr>
            <w:tcW w:w="2160" w:type="dxa"/>
          </w:tcPr>
          <w:p w:rsidR="002D60E4" w:rsidRPr="008461C8" w:rsidRDefault="002D60E4" w:rsidP="008461C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461C8">
              <w:rPr>
                <w:rFonts w:cs="宋体" w:hint="eastAsia"/>
                <w:sz w:val="24"/>
                <w:szCs w:val="24"/>
              </w:rPr>
              <w:t>杭州幼儿师范学院</w:t>
            </w:r>
          </w:p>
        </w:tc>
      </w:tr>
      <w:tr w:rsidR="002D60E4" w:rsidRPr="007F09E5">
        <w:trPr>
          <w:trHeight w:val="1082"/>
        </w:trPr>
        <w:tc>
          <w:tcPr>
            <w:tcW w:w="1620" w:type="dxa"/>
          </w:tcPr>
          <w:p w:rsidR="002D60E4" w:rsidRPr="008461C8" w:rsidRDefault="002D60E4" w:rsidP="008461C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61C8">
              <w:rPr>
                <w:sz w:val="24"/>
                <w:szCs w:val="24"/>
              </w:rPr>
              <w:t>16:05-16:30</w:t>
            </w:r>
          </w:p>
        </w:tc>
        <w:tc>
          <w:tcPr>
            <w:tcW w:w="4860" w:type="dxa"/>
            <w:gridSpan w:val="2"/>
          </w:tcPr>
          <w:p w:rsidR="002D60E4" w:rsidRPr="008461C8" w:rsidRDefault="002D60E4" w:rsidP="008461C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461C8">
              <w:rPr>
                <w:rFonts w:cs="宋体" w:hint="eastAsia"/>
                <w:sz w:val="24"/>
                <w:szCs w:val="24"/>
              </w:rPr>
              <w:t>观摩班级区域活动</w:t>
            </w:r>
          </w:p>
        </w:tc>
        <w:tc>
          <w:tcPr>
            <w:tcW w:w="1908" w:type="dxa"/>
          </w:tcPr>
          <w:p w:rsidR="002D60E4" w:rsidRPr="008461C8" w:rsidRDefault="002D60E4" w:rsidP="008461C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461C8">
              <w:rPr>
                <w:rFonts w:cs="宋体" w:hint="eastAsia"/>
                <w:sz w:val="24"/>
                <w:szCs w:val="24"/>
              </w:rPr>
              <w:t>各班教师：黄嘉琦、刘化丹、黄利跃、陈莹莹、何佳佳、卢如意、林娜燕、陈舒、赵璧</w:t>
            </w:r>
          </w:p>
        </w:tc>
        <w:tc>
          <w:tcPr>
            <w:tcW w:w="2160" w:type="dxa"/>
          </w:tcPr>
          <w:p w:rsidR="002D60E4" w:rsidRPr="008461C8" w:rsidRDefault="002D60E4" w:rsidP="008461C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461C8">
              <w:rPr>
                <w:rFonts w:cs="宋体" w:hint="eastAsia"/>
                <w:sz w:val="24"/>
                <w:szCs w:val="24"/>
              </w:rPr>
              <w:t>温州市第九幼儿园</w:t>
            </w:r>
          </w:p>
        </w:tc>
      </w:tr>
      <w:tr w:rsidR="002D60E4" w:rsidRPr="007F09E5">
        <w:trPr>
          <w:trHeight w:val="1082"/>
        </w:trPr>
        <w:tc>
          <w:tcPr>
            <w:tcW w:w="1620" w:type="dxa"/>
          </w:tcPr>
          <w:p w:rsidR="002D60E4" w:rsidRPr="008461C8" w:rsidRDefault="002D60E4" w:rsidP="008461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61C8">
              <w:rPr>
                <w:sz w:val="24"/>
                <w:szCs w:val="24"/>
              </w:rPr>
              <w:t>16:30-17:15</w:t>
            </w:r>
          </w:p>
        </w:tc>
        <w:tc>
          <w:tcPr>
            <w:tcW w:w="4860" w:type="dxa"/>
            <w:gridSpan w:val="2"/>
          </w:tcPr>
          <w:p w:rsidR="002D60E4" w:rsidRPr="008461C8" w:rsidRDefault="002D60E4" w:rsidP="008461C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461C8">
              <w:rPr>
                <w:rFonts w:cs="宋体" w:hint="eastAsia"/>
                <w:sz w:val="24"/>
                <w:szCs w:val="24"/>
              </w:rPr>
              <w:t>参观温九幼“意象绘画”特色品牌课程十周年美术展</w:t>
            </w:r>
          </w:p>
          <w:p w:rsidR="002D60E4" w:rsidRPr="008461C8" w:rsidRDefault="002D60E4" w:rsidP="008461C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461C8">
              <w:rPr>
                <w:rFonts w:cs="宋体" w:hint="eastAsia"/>
                <w:sz w:val="24"/>
                <w:szCs w:val="24"/>
              </w:rPr>
              <w:t>（地点：南塘文化村水云坊</w:t>
            </w:r>
            <w:r w:rsidRPr="008461C8">
              <w:rPr>
                <w:sz w:val="24"/>
                <w:szCs w:val="24"/>
              </w:rPr>
              <w:t>2</w:t>
            </w:r>
            <w:r w:rsidRPr="008461C8">
              <w:rPr>
                <w:rFonts w:cs="宋体" w:hint="eastAsia"/>
                <w:sz w:val="24"/>
                <w:szCs w:val="24"/>
              </w:rPr>
              <w:t>号楼）</w:t>
            </w:r>
          </w:p>
        </w:tc>
        <w:tc>
          <w:tcPr>
            <w:tcW w:w="1908" w:type="dxa"/>
          </w:tcPr>
          <w:p w:rsidR="002D60E4" w:rsidRPr="008461C8" w:rsidRDefault="002D60E4" w:rsidP="008461C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461C8">
              <w:rPr>
                <w:rFonts w:cs="宋体" w:hint="eastAsia"/>
                <w:sz w:val="24"/>
                <w:szCs w:val="24"/>
              </w:rPr>
              <w:t>黄嘉琦、黄利跃、曹素芬、周碧、王丽慧、李艳艳</w:t>
            </w:r>
          </w:p>
        </w:tc>
        <w:tc>
          <w:tcPr>
            <w:tcW w:w="2160" w:type="dxa"/>
          </w:tcPr>
          <w:p w:rsidR="002D60E4" w:rsidRPr="008461C8" w:rsidRDefault="002D60E4" w:rsidP="008461C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461C8">
              <w:rPr>
                <w:rFonts w:cs="宋体" w:hint="eastAsia"/>
                <w:sz w:val="24"/>
                <w:szCs w:val="24"/>
              </w:rPr>
              <w:t>温州市第九幼儿园</w:t>
            </w:r>
          </w:p>
        </w:tc>
      </w:tr>
    </w:tbl>
    <w:p w:rsidR="002D60E4" w:rsidRPr="00756836" w:rsidRDefault="002D60E4" w:rsidP="00F3561C">
      <w:pPr>
        <w:spacing w:line="360" w:lineRule="auto"/>
        <w:ind w:firstLine="480"/>
        <w:jc w:val="right"/>
        <w:rPr>
          <w:rFonts w:ascii="宋体" w:cs="Times New Roman"/>
          <w:sz w:val="24"/>
          <w:szCs w:val="24"/>
        </w:rPr>
      </w:pPr>
    </w:p>
    <w:p w:rsidR="002D60E4" w:rsidRPr="00F3561C" w:rsidRDefault="002D60E4" w:rsidP="00DE4AD8">
      <w:pPr>
        <w:spacing w:line="360" w:lineRule="auto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2D60E4" w:rsidRDefault="002D60E4" w:rsidP="00DE4AD8">
      <w:pPr>
        <w:spacing w:line="360" w:lineRule="auto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2D60E4" w:rsidRDefault="002D60E4" w:rsidP="00DE4AD8">
      <w:pPr>
        <w:spacing w:line="360" w:lineRule="auto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2D60E4" w:rsidRDefault="002D60E4" w:rsidP="00DE4AD8">
      <w:pPr>
        <w:spacing w:line="360" w:lineRule="auto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2D60E4" w:rsidRDefault="002D60E4" w:rsidP="00F3561C">
      <w:pPr>
        <w:spacing w:line="360" w:lineRule="auto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DB3929">
        <w:rPr>
          <w:rFonts w:ascii="黑体" w:eastAsia="黑体" w:hAnsi="黑体" w:cs="黑体" w:hint="eastAsia"/>
          <w:b/>
          <w:bCs/>
          <w:sz w:val="32"/>
          <w:szCs w:val="32"/>
        </w:rPr>
        <w:t>温一幼“童绘戏剧”课程观摩活动安排表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（</w:t>
      </w:r>
      <w:r>
        <w:rPr>
          <w:rFonts w:ascii="黑体" w:eastAsia="黑体" w:hAnsi="黑体" w:cs="黑体"/>
          <w:b/>
          <w:bCs/>
          <w:sz w:val="32"/>
          <w:szCs w:val="32"/>
        </w:rPr>
        <w:t>6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月</w:t>
      </w:r>
      <w:r>
        <w:rPr>
          <w:rFonts w:ascii="黑体" w:eastAsia="黑体" w:hAnsi="黑体" w:cs="黑体"/>
          <w:b/>
          <w:bCs/>
          <w:sz w:val="32"/>
          <w:szCs w:val="32"/>
        </w:rPr>
        <w:t>15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日）</w:t>
      </w:r>
    </w:p>
    <w:p w:rsidR="002D60E4" w:rsidRPr="00F3561C" w:rsidRDefault="002D60E4" w:rsidP="00F3561C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362CE">
        <w:rPr>
          <w:rFonts w:ascii="宋体" w:hAnsi="宋体" w:cs="宋体" w:hint="eastAsia"/>
          <w:sz w:val="24"/>
          <w:szCs w:val="24"/>
        </w:rPr>
        <w:t>地点</w:t>
      </w:r>
      <w:r w:rsidRPr="004362CE">
        <w:rPr>
          <w:rFonts w:ascii="宋体" w:hAnsi="宋体" w:cs="宋体"/>
          <w:sz w:val="24"/>
          <w:szCs w:val="24"/>
        </w:rPr>
        <w:t xml:space="preserve">: </w:t>
      </w:r>
      <w:r w:rsidRPr="004362CE">
        <w:rPr>
          <w:rFonts w:ascii="Arial" w:hAnsi="Arial" w:cs="宋体" w:hint="eastAsia"/>
          <w:color w:val="333333"/>
          <w:sz w:val="24"/>
          <w:szCs w:val="24"/>
          <w:shd w:val="clear" w:color="auto" w:fill="FFFFFF"/>
        </w:rPr>
        <w:t>温州市锦江路锦江家园内</w:t>
      </w:r>
      <w:r w:rsidRPr="004362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</w:t>
      </w:r>
      <w:r w:rsidRPr="004362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4362CE">
        <w:rPr>
          <w:rFonts w:ascii="Arial" w:hAnsi="Arial" w:cs="宋体" w:hint="eastAsia"/>
          <w:color w:val="333333"/>
          <w:sz w:val="24"/>
          <w:szCs w:val="24"/>
          <w:shd w:val="clear" w:color="auto" w:fill="FFFFFF"/>
        </w:rPr>
        <w:t>联系电话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15858888588  </w:t>
      </w:r>
      <w:r>
        <w:rPr>
          <w:rFonts w:ascii="Arial" w:hAnsi="Arial" w:cs="宋体" w:hint="eastAsia"/>
          <w:color w:val="333333"/>
          <w:sz w:val="24"/>
          <w:szCs w:val="24"/>
          <w:shd w:val="clear" w:color="auto" w:fill="FFFFFF"/>
        </w:rPr>
        <w:t>姜老师</w:t>
      </w:r>
    </w:p>
    <w:tbl>
      <w:tblPr>
        <w:tblpPr w:leftFromText="180" w:rightFromText="180" w:vertAnchor="page" w:horzAnchor="margin" w:tblpY="2845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6"/>
        <w:gridCol w:w="4469"/>
        <w:gridCol w:w="3497"/>
      </w:tblGrid>
      <w:tr w:rsidR="002D60E4" w:rsidRPr="00C171A1">
        <w:trPr>
          <w:trHeight w:val="561"/>
        </w:trPr>
        <w:tc>
          <w:tcPr>
            <w:tcW w:w="1836" w:type="dxa"/>
            <w:vAlign w:val="center"/>
          </w:tcPr>
          <w:p w:rsidR="002D60E4" w:rsidRPr="00C171A1" w:rsidRDefault="002D60E4" w:rsidP="00F3561C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C171A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活动时间</w:t>
            </w:r>
          </w:p>
        </w:tc>
        <w:tc>
          <w:tcPr>
            <w:tcW w:w="4469" w:type="dxa"/>
            <w:vAlign w:val="center"/>
          </w:tcPr>
          <w:p w:rsidR="002D60E4" w:rsidRPr="00C171A1" w:rsidRDefault="002D60E4" w:rsidP="00F3561C">
            <w:pPr>
              <w:spacing w:line="360" w:lineRule="auto"/>
              <w:ind w:firstLine="48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C171A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活动主题</w:t>
            </w:r>
          </w:p>
        </w:tc>
        <w:tc>
          <w:tcPr>
            <w:tcW w:w="3497" w:type="dxa"/>
            <w:vAlign w:val="center"/>
          </w:tcPr>
          <w:p w:rsidR="002D60E4" w:rsidRPr="00C171A1" w:rsidRDefault="002D60E4" w:rsidP="00F3561C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C171A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主讲、执教人</w:t>
            </w:r>
          </w:p>
        </w:tc>
      </w:tr>
      <w:tr w:rsidR="002D60E4" w:rsidRPr="00C171A1">
        <w:trPr>
          <w:trHeight w:val="1828"/>
        </w:trPr>
        <w:tc>
          <w:tcPr>
            <w:tcW w:w="1836" w:type="dxa"/>
            <w:vAlign w:val="center"/>
          </w:tcPr>
          <w:p w:rsidR="002D60E4" w:rsidRPr="00C171A1" w:rsidRDefault="002D60E4" w:rsidP="00F3561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C171A1">
              <w:rPr>
                <w:rFonts w:ascii="宋体" w:hAnsi="宋体" w:cs="宋体"/>
                <w:sz w:val="24"/>
                <w:szCs w:val="24"/>
              </w:rPr>
              <w:t>8:00—8:50</w:t>
            </w:r>
          </w:p>
        </w:tc>
        <w:tc>
          <w:tcPr>
            <w:tcW w:w="4469" w:type="dxa"/>
            <w:vAlign w:val="center"/>
          </w:tcPr>
          <w:p w:rsidR="002D60E4" w:rsidRPr="00C171A1" w:rsidRDefault="002D60E4" w:rsidP="00F3561C">
            <w:pPr>
              <w:spacing w:line="360" w:lineRule="auto"/>
              <w:ind w:firstLine="480"/>
              <w:jc w:val="left"/>
              <w:rPr>
                <w:rFonts w:ascii="宋体" w:cs="Times New Roman"/>
                <w:sz w:val="24"/>
                <w:szCs w:val="24"/>
              </w:rPr>
            </w:pPr>
            <w:r w:rsidRPr="00C171A1">
              <w:rPr>
                <w:rFonts w:ascii="宋体" w:hAnsi="宋体" w:cs="宋体" w:hint="eastAsia"/>
                <w:sz w:val="24"/>
                <w:szCs w:val="24"/>
              </w:rPr>
              <w:t>户外“体锻工坊”现场观摩</w:t>
            </w:r>
          </w:p>
          <w:p w:rsidR="002D60E4" w:rsidRPr="00C171A1" w:rsidRDefault="002D60E4" w:rsidP="00F3561C">
            <w:pPr>
              <w:spacing w:line="360" w:lineRule="auto"/>
              <w:ind w:firstLine="48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2D60E4" w:rsidRPr="00C171A1" w:rsidRDefault="002D60E4" w:rsidP="00F3561C">
            <w:pPr>
              <w:spacing w:line="360" w:lineRule="auto"/>
              <w:jc w:val="left"/>
              <w:rPr>
                <w:rFonts w:ascii="宋体" w:cs="Times New Roman"/>
                <w:sz w:val="24"/>
                <w:szCs w:val="24"/>
              </w:rPr>
            </w:pPr>
            <w:r w:rsidRPr="00C171A1">
              <w:rPr>
                <w:rFonts w:ascii="宋体" w:hAnsi="宋体" w:cs="宋体" w:hint="eastAsia"/>
                <w:sz w:val="24"/>
                <w:szCs w:val="24"/>
              </w:rPr>
              <w:t>刘冕</w:t>
            </w:r>
            <w:r w:rsidRPr="00C171A1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C171A1">
              <w:rPr>
                <w:rFonts w:ascii="宋体" w:hAnsi="宋体" w:cs="宋体" w:hint="eastAsia"/>
                <w:sz w:val="24"/>
                <w:szCs w:val="24"/>
              </w:rPr>
              <w:t>赵丽娜</w:t>
            </w:r>
            <w:r w:rsidRPr="00C171A1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C171A1">
              <w:rPr>
                <w:rFonts w:ascii="宋体" w:hAnsi="宋体" w:cs="宋体" w:hint="eastAsia"/>
                <w:sz w:val="24"/>
                <w:szCs w:val="24"/>
              </w:rPr>
              <w:t>夏天然</w:t>
            </w:r>
            <w:r w:rsidRPr="00C171A1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C171A1">
              <w:rPr>
                <w:rFonts w:ascii="宋体" w:hAnsi="宋体" w:cs="宋体" w:hint="eastAsia"/>
                <w:sz w:val="24"/>
                <w:szCs w:val="24"/>
              </w:rPr>
              <w:t>李海和</w:t>
            </w:r>
            <w:r w:rsidRPr="00C171A1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C171A1">
              <w:rPr>
                <w:rFonts w:ascii="宋体" w:hAnsi="宋体" w:cs="宋体" w:hint="eastAsia"/>
                <w:sz w:val="24"/>
                <w:szCs w:val="24"/>
              </w:rPr>
              <w:t>徐莎晗</w:t>
            </w:r>
            <w:r w:rsidRPr="00C171A1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C171A1">
              <w:rPr>
                <w:rFonts w:ascii="宋体" w:hAnsi="宋体" w:cs="宋体" w:hint="eastAsia"/>
                <w:sz w:val="24"/>
                <w:szCs w:val="24"/>
              </w:rPr>
              <w:t>李婷婷</w:t>
            </w:r>
            <w:r w:rsidRPr="00C171A1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C171A1">
              <w:rPr>
                <w:rFonts w:ascii="宋体" w:hAnsi="宋体" w:cs="宋体" w:hint="eastAsia"/>
                <w:sz w:val="24"/>
                <w:szCs w:val="24"/>
              </w:rPr>
              <w:t>李婕</w:t>
            </w:r>
            <w:r w:rsidRPr="00C171A1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C171A1">
              <w:rPr>
                <w:rFonts w:ascii="宋体" w:hAnsi="宋体" w:cs="宋体" w:hint="eastAsia"/>
                <w:sz w:val="24"/>
                <w:szCs w:val="24"/>
              </w:rPr>
              <w:t>叶安妮</w:t>
            </w:r>
            <w:r w:rsidRPr="00C171A1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C171A1">
              <w:rPr>
                <w:rFonts w:ascii="宋体" w:hAnsi="宋体" w:cs="宋体" w:hint="eastAsia"/>
                <w:sz w:val="24"/>
                <w:szCs w:val="24"/>
              </w:rPr>
              <w:t>林丛</w:t>
            </w:r>
            <w:r w:rsidRPr="00C171A1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C171A1">
              <w:rPr>
                <w:rFonts w:ascii="宋体" w:hAnsi="宋体" w:cs="宋体" w:hint="eastAsia"/>
                <w:sz w:val="24"/>
                <w:szCs w:val="24"/>
              </w:rPr>
              <w:t>陈思思</w:t>
            </w:r>
            <w:r w:rsidRPr="00C171A1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C171A1">
              <w:rPr>
                <w:rFonts w:ascii="宋体" w:hAnsi="宋体" w:cs="宋体" w:hint="eastAsia"/>
                <w:sz w:val="24"/>
                <w:szCs w:val="24"/>
              </w:rPr>
              <w:t>胡伊婷</w:t>
            </w:r>
            <w:r w:rsidRPr="00C171A1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C171A1">
              <w:rPr>
                <w:rFonts w:ascii="宋体" w:hAnsi="宋体" w:cs="宋体" w:hint="eastAsia"/>
                <w:sz w:val="24"/>
                <w:szCs w:val="24"/>
              </w:rPr>
              <w:t>赵素心</w:t>
            </w:r>
            <w:r w:rsidRPr="00C171A1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C171A1">
              <w:rPr>
                <w:rFonts w:ascii="宋体" w:hAnsi="宋体" w:cs="宋体" w:hint="eastAsia"/>
                <w:sz w:val="24"/>
                <w:szCs w:val="24"/>
              </w:rPr>
              <w:t>柳雪瑚</w:t>
            </w:r>
            <w:r w:rsidRPr="00C171A1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C171A1">
              <w:rPr>
                <w:rFonts w:ascii="宋体" w:hAnsi="宋体" w:cs="宋体" w:hint="eastAsia"/>
                <w:sz w:val="24"/>
                <w:szCs w:val="24"/>
              </w:rPr>
              <w:t>姜伟</w:t>
            </w:r>
          </w:p>
        </w:tc>
      </w:tr>
      <w:tr w:rsidR="002D60E4" w:rsidRPr="00C171A1">
        <w:trPr>
          <w:trHeight w:val="3600"/>
        </w:trPr>
        <w:tc>
          <w:tcPr>
            <w:tcW w:w="1836" w:type="dxa"/>
            <w:vAlign w:val="center"/>
          </w:tcPr>
          <w:p w:rsidR="002D60E4" w:rsidRPr="00C171A1" w:rsidRDefault="002D60E4" w:rsidP="00F3561C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C171A1">
              <w:rPr>
                <w:rFonts w:ascii="宋体" w:hAnsi="宋体" w:cs="宋体"/>
                <w:b/>
                <w:bCs/>
                <w:sz w:val="24"/>
                <w:szCs w:val="24"/>
              </w:rPr>
              <w:t>8:50—9:40</w:t>
            </w:r>
          </w:p>
          <w:p w:rsidR="002D60E4" w:rsidRPr="00C171A1" w:rsidRDefault="002D60E4" w:rsidP="00F3561C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vAlign w:val="center"/>
          </w:tcPr>
          <w:p w:rsidR="002D60E4" w:rsidRPr="00194974" w:rsidRDefault="002D60E4" w:rsidP="00F356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1A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联合报告：童绘戏剧课程研究之路</w:t>
            </w:r>
          </w:p>
          <w:p w:rsidR="002D60E4" w:rsidRPr="00194974" w:rsidRDefault="002D60E4" w:rsidP="00F3561C">
            <w:pPr>
              <w:spacing w:line="360" w:lineRule="auto"/>
              <w:jc w:val="left"/>
              <w:rPr>
                <w:rFonts w:ascii="宋体" w:cs="Times New Roman"/>
                <w:sz w:val="24"/>
                <w:szCs w:val="24"/>
              </w:rPr>
            </w:pPr>
            <w:r w:rsidRPr="0019497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观点分享：</w:t>
            </w:r>
            <w:r w:rsidRPr="00194974">
              <w:rPr>
                <w:rFonts w:ascii="宋体" w:hAnsi="宋体" w:cs="宋体" w:hint="eastAsia"/>
                <w:sz w:val="24"/>
                <w:szCs w:val="24"/>
              </w:rPr>
              <w:t>《绘书香</w:t>
            </w:r>
            <w:r w:rsidRPr="00194974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194974">
              <w:rPr>
                <w:rFonts w:ascii="宋体" w:hAnsi="宋体" w:cs="宋体" w:hint="eastAsia"/>
                <w:sz w:val="24"/>
                <w:szCs w:val="24"/>
              </w:rPr>
              <w:t>绘戏剧</w:t>
            </w:r>
            <w:r w:rsidRPr="00194974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194974">
              <w:rPr>
                <w:rFonts w:ascii="宋体" w:hAnsi="宋体" w:cs="宋体" w:hint="eastAsia"/>
                <w:sz w:val="24"/>
                <w:szCs w:val="24"/>
              </w:rPr>
              <w:t>绘童年</w:t>
            </w:r>
            <w:r w:rsidRPr="00194974">
              <w:rPr>
                <w:rFonts w:ascii="宋体" w:cs="宋体"/>
                <w:sz w:val="24"/>
                <w:szCs w:val="24"/>
              </w:rPr>
              <w:t>--</w:t>
            </w:r>
            <w:r w:rsidRPr="00194974">
              <w:rPr>
                <w:rFonts w:ascii="宋体" w:hAnsi="宋体" w:cs="宋体" w:hint="eastAsia"/>
                <w:sz w:val="24"/>
                <w:szCs w:val="24"/>
              </w:rPr>
              <w:t>我们的课程研究历程》</w:t>
            </w:r>
          </w:p>
          <w:p w:rsidR="002D60E4" w:rsidRPr="00194974" w:rsidRDefault="002D60E4" w:rsidP="00F3561C">
            <w:pPr>
              <w:spacing w:line="360" w:lineRule="auto"/>
              <w:jc w:val="left"/>
              <w:rPr>
                <w:rFonts w:ascii="宋体" w:cs="Times New Roman"/>
                <w:sz w:val="24"/>
                <w:szCs w:val="24"/>
              </w:rPr>
            </w:pPr>
            <w:r w:rsidRPr="0019497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观点分享：</w:t>
            </w:r>
            <w:r w:rsidRPr="00194974">
              <w:rPr>
                <w:rFonts w:ascii="宋体" w:hAnsi="宋体" w:cs="宋体" w:hint="eastAsia"/>
                <w:sz w:val="24"/>
                <w:szCs w:val="24"/>
              </w:rPr>
              <w:t>《童心绘剧</w:t>
            </w:r>
            <w:r w:rsidRPr="00194974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194974">
              <w:rPr>
                <w:rFonts w:ascii="宋体" w:hAnsi="宋体" w:cs="宋体" w:hint="eastAsia"/>
                <w:sz w:val="24"/>
                <w:szCs w:val="24"/>
              </w:rPr>
              <w:t>共绘课程</w:t>
            </w:r>
            <w:r w:rsidRPr="00194974">
              <w:rPr>
                <w:rFonts w:ascii="宋体" w:cs="宋体"/>
                <w:sz w:val="24"/>
                <w:szCs w:val="24"/>
              </w:rPr>
              <w:t>--</w:t>
            </w:r>
            <w:r w:rsidRPr="00194974">
              <w:rPr>
                <w:rFonts w:ascii="宋体" w:hAnsi="宋体" w:cs="宋体" w:hint="eastAsia"/>
                <w:sz w:val="24"/>
                <w:szCs w:val="24"/>
              </w:rPr>
              <w:t>儿童绘本戏剧课程初实践》</w:t>
            </w:r>
          </w:p>
          <w:p w:rsidR="002D60E4" w:rsidRPr="00194974" w:rsidRDefault="002D60E4" w:rsidP="00F3561C">
            <w:pPr>
              <w:spacing w:line="360" w:lineRule="auto"/>
              <w:jc w:val="left"/>
              <w:rPr>
                <w:rFonts w:ascii="宋体" w:cs="Times New Roman"/>
                <w:sz w:val="24"/>
                <w:szCs w:val="24"/>
              </w:rPr>
            </w:pPr>
            <w:r w:rsidRPr="0019497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观点分享：</w:t>
            </w:r>
            <w:r w:rsidRPr="00194974">
              <w:rPr>
                <w:rFonts w:ascii="宋体" w:hAnsi="宋体" w:cs="宋体" w:hint="eastAsia"/>
                <w:sz w:val="24"/>
                <w:szCs w:val="24"/>
              </w:rPr>
              <w:t>《身动创作</w:t>
            </w:r>
            <w:r w:rsidRPr="00194974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194974">
              <w:rPr>
                <w:rFonts w:ascii="宋体" w:hAnsi="宋体" w:cs="宋体" w:hint="eastAsia"/>
                <w:sz w:val="24"/>
                <w:szCs w:val="24"/>
              </w:rPr>
              <w:t>生动戏剧</w:t>
            </w:r>
            <w:r w:rsidRPr="00194974">
              <w:rPr>
                <w:rFonts w:ascii="宋体" w:cs="宋体"/>
                <w:sz w:val="24"/>
                <w:szCs w:val="24"/>
              </w:rPr>
              <w:t>--</w:t>
            </w:r>
            <w:r w:rsidRPr="00194974">
              <w:rPr>
                <w:rFonts w:ascii="宋体" w:hAnsi="宋体" w:cs="宋体" w:hint="eastAsia"/>
                <w:sz w:val="24"/>
                <w:szCs w:val="24"/>
              </w:rPr>
              <w:t>童绘戏剧在区域中的开展与实践》</w:t>
            </w:r>
          </w:p>
          <w:p w:rsidR="002D60E4" w:rsidRPr="00C171A1" w:rsidRDefault="002D60E4" w:rsidP="00F3561C">
            <w:pPr>
              <w:spacing w:line="360" w:lineRule="auto"/>
              <w:jc w:val="left"/>
              <w:rPr>
                <w:rFonts w:ascii="宋体" w:cs="Times New Roman"/>
                <w:sz w:val="24"/>
                <w:szCs w:val="24"/>
              </w:rPr>
            </w:pPr>
            <w:r w:rsidRPr="00C171A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观点分享：</w:t>
            </w:r>
            <w:r w:rsidRPr="00C171A1">
              <w:rPr>
                <w:rFonts w:ascii="宋体" w:hAnsi="宋体" w:cs="宋体" w:hint="eastAsia"/>
                <w:kern w:val="0"/>
                <w:sz w:val="24"/>
                <w:szCs w:val="24"/>
              </w:rPr>
              <w:t>《绘声绘色</w:t>
            </w:r>
            <w:r w:rsidRPr="00C171A1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  <w:r w:rsidRPr="00C171A1">
              <w:rPr>
                <w:rFonts w:ascii="宋体" w:hAnsi="宋体" w:cs="宋体" w:hint="eastAsia"/>
                <w:kern w:val="0"/>
                <w:sz w:val="24"/>
                <w:szCs w:val="24"/>
              </w:rPr>
              <w:t>戏中寻乐</w:t>
            </w:r>
            <w:r w:rsidRPr="00C171A1">
              <w:rPr>
                <w:rFonts w:ascii="宋体" w:hAnsi="宋体" w:cs="宋体"/>
                <w:kern w:val="0"/>
                <w:sz w:val="24"/>
                <w:szCs w:val="24"/>
              </w:rPr>
              <w:t>——</w:t>
            </w:r>
            <w:r w:rsidRPr="00C171A1">
              <w:rPr>
                <w:rFonts w:ascii="宋体" w:hAnsi="宋体" w:cs="宋体" w:hint="eastAsia"/>
                <w:kern w:val="0"/>
                <w:sz w:val="24"/>
                <w:szCs w:val="24"/>
              </w:rPr>
              <w:t>“自然创作”理念下的肢体创作教学初实践》</w:t>
            </w:r>
          </w:p>
        </w:tc>
        <w:tc>
          <w:tcPr>
            <w:tcW w:w="3497" w:type="dxa"/>
            <w:vAlign w:val="center"/>
          </w:tcPr>
          <w:p w:rsidR="002D60E4" w:rsidRPr="00C171A1" w:rsidRDefault="002D60E4" w:rsidP="00F3561C">
            <w:pPr>
              <w:spacing w:line="360" w:lineRule="auto"/>
              <w:ind w:firstLine="480"/>
              <w:rPr>
                <w:rFonts w:ascii="宋体" w:cs="Times New Roman"/>
                <w:sz w:val="24"/>
                <w:szCs w:val="24"/>
              </w:rPr>
            </w:pPr>
            <w:r w:rsidRPr="00C171A1">
              <w:rPr>
                <w:rFonts w:ascii="宋体" w:hAnsi="宋体" w:cs="宋体" w:hint="eastAsia"/>
                <w:sz w:val="24"/>
                <w:szCs w:val="24"/>
              </w:rPr>
              <w:t>邓慧敏（园长）</w:t>
            </w:r>
          </w:p>
          <w:p w:rsidR="002D60E4" w:rsidRPr="00C171A1" w:rsidRDefault="002D60E4" w:rsidP="00F3561C">
            <w:pPr>
              <w:spacing w:line="360" w:lineRule="auto"/>
              <w:ind w:firstLine="480"/>
              <w:rPr>
                <w:rFonts w:ascii="宋体" w:cs="Times New Roman"/>
                <w:sz w:val="24"/>
                <w:szCs w:val="24"/>
              </w:rPr>
            </w:pPr>
            <w:r w:rsidRPr="00C171A1">
              <w:rPr>
                <w:rFonts w:ascii="宋体" w:hAnsi="宋体" w:cs="宋体" w:hint="eastAsia"/>
                <w:sz w:val="24"/>
                <w:szCs w:val="24"/>
              </w:rPr>
              <w:t>姜</w:t>
            </w:r>
            <w:r w:rsidRPr="00C171A1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C171A1">
              <w:rPr>
                <w:rFonts w:ascii="宋体" w:hAnsi="宋体" w:cs="宋体" w:hint="eastAsia"/>
                <w:sz w:val="24"/>
                <w:szCs w:val="24"/>
              </w:rPr>
              <w:t>艺（副园长）</w:t>
            </w:r>
          </w:p>
          <w:p w:rsidR="002D60E4" w:rsidRPr="00194974" w:rsidRDefault="002D60E4" w:rsidP="002D60E4">
            <w:pPr>
              <w:spacing w:line="360" w:lineRule="auto"/>
              <w:ind w:firstLineChars="200" w:firstLine="31680"/>
              <w:rPr>
                <w:rFonts w:ascii="Times New Roman" w:hAnsi="Times New Roman" w:cs="Times New Roman"/>
                <w:sz w:val="24"/>
                <w:szCs w:val="24"/>
              </w:rPr>
            </w:pPr>
            <w:r w:rsidRPr="00194974">
              <w:rPr>
                <w:rFonts w:ascii="Times New Roman" w:hAnsi="Times New Roman" w:cs="宋体" w:hint="eastAsia"/>
                <w:sz w:val="24"/>
                <w:szCs w:val="24"/>
              </w:rPr>
              <w:t>姜</w:t>
            </w:r>
            <w:r w:rsidRPr="001949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94974">
              <w:rPr>
                <w:rFonts w:ascii="Times New Roman" w:hAnsi="Times New Roman" w:cs="宋体" w:hint="eastAsia"/>
                <w:sz w:val="24"/>
                <w:szCs w:val="24"/>
              </w:rPr>
              <w:t>伟</w:t>
            </w:r>
            <w:r w:rsidRPr="00C171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71A1">
              <w:rPr>
                <w:rFonts w:ascii="Times New Roman" w:hAnsi="Times New Roman" w:cs="宋体" w:hint="eastAsia"/>
                <w:sz w:val="24"/>
                <w:szCs w:val="24"/>
              </w:rPr>
              <w:t>副园长</w:t>
            </w:r>
            <w:r w:rsidRPr="00C171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60E4" w:rsidRPr="00194974" w:rsidRDefault="002D60E4" w:rsidP="002D60E4">
            <w:pPr>
              <w:spacing w:line="360" w:lineRule="auto"/>
              <w:ind w:firstLineChars="200" w:firstLine="31680"/>
              <w:rPr>
                <w:rFonts w:ascii="Times New Roman" w:hAnsi="Times New Roman" w:cs="Times New Roman"/>
                <w:sz w:val="24"/>
                <w:szCs w:val="24"/>
              </w:rPr>
            </w:pPr>
            <w:r w:rsidRPr="00194974">
              <w:rPr>
                <w:rFonts w:ascii="Times New Roman" w:hAnsi="Times New Roman" w:cs="宋体" w:hint="eastAsia"/>
                <w:sz w:val="24"/>
                <w:szCs w:val="24"/>
              </w:rPr>
              <w:t>叶炜炜</w:t>
            </w:r>
            <w:r w:rsidRPr="00C171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71A1">
              <w:rPr>
                <w:rFonts w:ascii="Times New Roman" w:hAnsi="Times New Roman" w:cs="宋体" w:hint="eastAsia"/>
                <w:sz w:val="24"/>
                <w:szCs w:val="24"/>
              </w:rPr>
              <w:t>保教主任</w:t>
            </w:r>
            <w:r w:rsidRPr="00C171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60E4" w:rsidRPr="00194974" w:rsidRDefault="002D60E4" w:rsidP="00F356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E4" w:rsidRPr="00C171A1" w:rsidRDefault="002D60E4" w:rsidP="00F3561C">
            <w:pPr>
              <w:spacing w:line="360" w:lineRule="auto"/>
              <w:ind w:firstLine="48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D60E4" w:rsidRPr="00C171A1">
        <w:trPr>
          <w:trHeight w:val="702"/>
        </w:trPr>
        <w:tc>
          <w:tcPr>
            <w:tcW w:w="1836" w:type="dxa"/>
            <w:vAlign w:val="center"/>
          </w:tcPr>
          <w:p w:rsidR="002D60E4" w:rsidRPr="00C171A1" w:rsidRDefault="002D60E4" w:rsidP="002D60E4">
            <w:pPr>
              <w:spacing w:line="360" w:lineRule="auto"/>
              <w:ind w:firstLineChars="50" w:firstLine="31680"/>
              <w:rPr>
                <w:rFonts w:ascii="宋体" w:cs="Times New Roman"/>
                <w:sz w:val="24"/>
                <w:szCs w:val="24"/>
              </w:rPr>
            </w:pPr>
            <w:r w:rsidRPr="00C171A1">
              <w:rPr>
                <w:rFonts w:ascii="宋体" w:hAnsi="宋体" w:cs="宋体"/>
                <w:sz w:val="24"/>
                <w:szCs w:val="24"/>
              </w:rPr>
              <w:t>9</w:t>
            </w:r>
            <w:r w:rsidRPr="00C171A1">
              <w:rPr>
                <w:rFonts w:ascii="宋体" w:hAnsi="宋体" w:cs="宋体" w:hint="eastAsia"/>
                <w:sz w:val="24"/>
                <w:szCs w:val="24"/>
              </w:rPr>
              <w:t>：</w:t>
            </w:r>
            <w:r w:rsidRPr="00C171A1">
              <w:rPr>
                <w:rFonts w:ascii="宋体" w:hAnsi="宋体" w:cs="宋体"/>
                <w:sz w:val="24"/>
                <w:szCs w:val="24"/>
              </w:rPr>
              <w:t>40-10</w:t>
            </w:r>
            <w:r w:rsidRPr="00C171A1">
              <w:rPr>
                <w:rFonts w:ascii="宋体" w:hAnsi="宋体" w:cs="宋体" w:hint="eastAsia"/>
                <w:sz w:val="24"/>
                <w:szCs w:val="24"/>
              </w:rPr>
              <w:t>：</w:t>
            </w:r>
            <w:r w:rsidRPr="00C171A1">
              <w:rPr>
                <w:rFonts w:ascii="宋体" w:hAnsi="宋体" w:cs="宋体"/>
                <w:sz w:val="24"/>
                <w:szCs w:val="24"/>
              </w:rPr>
              <w:t>30</w:t>
            </w:r>
          </w:p>
        </w:tc>
        <w:tc>
          <w:tcPr>
            <w:tcW w:w="4469" w:type="dxa"/>
            <w:vAlign w:val="center"/>
          </w:tcPr>
          <w:p w:rsidR="002D60E4" w:rsidRPr="00C171A1" w:rsidRDefault="002D60E4" w:rsidP="002D60E4">
            <w:pPr>
              <w:spacing w:line="360" w:lineRule="auto"/>
              <w:ind w:firstLineChars="100" w:firstLine="316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1A1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班级“童绘戏剧”区域活动展示</w:t>
            </w:r>
          </w:p>
        </w:tc>
        <w:tc>
          <w:tcPr>
            <w:tcW w:w="3497" w:type="dxa"/>
            <w:vAlign w:val="center"/>
          </w:tcPr>
          <w:p w:rsidR="002D60E4" w:rsidRPr="00C171A1" w:rsidRDefault="002D60E4" w:rsidP="00F3561C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C171A1">
              <w:rPr>
                <w:color w:val="000000"/>
                <w:sz w:val="24"/>
                <w:szCs w:val="24"/>
              </w:rPr>
              <w:t xml:space="preserve"> </w:t>
            </w:r>
            <w:r w:rsidRPr="00C171A1">
              <w:rPr>
                <w:rFonts w:cs="宋体" w:hint="eastAsia"/>
                <w:color w:val="000000"/>
                <w:sz w:val="24"/>
                <w:szCs w:val="24"/>
              </w:rPr>
              <w:t>刘冕</w:t>
            </w:r>
            <w:r w:rsidRPr="00C171A1">
              <w:rPr>
                <w:color w:val="000000"/>
                <w:sz w:val="24"/>
                <w:szCs w:val="24"/>
              </w:rPr>
              <w:t xml:space="preserve">  </w:t>
            </w:r>
            <w:r w:rsidRPr="00C171A1">
              <w:rPr>
                <w:rFonts w:cs="宋体" w:hint="eastAsia"/>
                <w:color w:val="000000"/>
                <w:sz w:val="24"/>
                <w:szCs w:val="24"/>
              </w:rPr>
              <w:t>赵丽娜</w:t>
            </w:r>
            <w:r w:rsidRPr="00C171A1">
              <w:rPr>
                <w:color w:val="000000"/>
                <w:sz w:val="24"/>
                <w:szCs w:val="24"/>
              </w:rPr>
              <w:t xml:space="preserve">  </w:t>
            </w:r>
            <w:r w:rsidRPr="00C171A1">
              <w:rPr>
                <w:rFonts w:cs="宋体" w:hint="eastAsia"/>
                <w:color w:val="000000"/>
                <w:sz w:val="24"/>
                <w:szCs w:val="24"/>
              </w:rPr>
              <w:t>夏天然</w:t>
            </w:r>
            <w:r w:rsidRPr="00C171A1">
              <w:rPr>
                <w:color w:val="000000"/>
                <w:sz w:val="24"/>
                <w:szCs w:val="24"/>
              </w:rPr>
              <w:t xml:space="preserve">  </w:t>
            </w:r>
            <w:r w:rsidRPr="00C171A1">
              <w:rPr>
                <w:rFonts w:cs="宋体" w:hint="eastAsia"/>
                <w:color w:val="000000"/>
                <w:sz w:val="24"/>
                <w:szCs w:val="24"/>
              </w:rPr>
              <w:t>李海和</w:t>
            </w:r>
            <w:r w:rsidRPr="00C171A1">
              <w:rPr>
                <w:color w:val="000000"/>
                <w:sz w:val="24"/>
                <w:szCs w:val="24"/>
              </w:rPr>
              <w:t xml:space="preserve">  </w:t>
            </w:r>
            <w:r w:rsidRPr="00C171A1">
              <w:rPr>
                <w:rFonts w:cs="宋体" w:hint="eastAsia"/>
                <w:color w:val="000000"/>
                <w:sz w:val="24"/>
                <w:szCs w:val="24"/>
              </w:rPr>
              <w:t>徐莎晗</w:t>
            </w:r>
            <w:r w:rsidRPr="00C171A1">
              <w:rPr>
                <w:color w:val="000000"/>
                <w:sz w:val="24"/>
                <w:szCs w:val="24"/>
              </w:rPr>
              <w:t xml:space="preserve"> </w:t>
            </w:r>
            <w:r w:rsidRPr="00C171A1">
              <w:rPr>
                <w:rFonts w:cs="宋体" w:hint="eastAsia"/>
                <w:color w:val="000000"/>
                <w:sz w:val="24"/>
                <w:szCs w:val="24"/>
              </w:rPr>
              <w:t>李婷婷</w:t>
            </w:r>
            <w:r w:rsidRPr="00C171A1">
              <w:rPr>
                <w:color w:val="000000"/>
                <w:sz w:val="24"/>
                <w:szCs w:val="24"/>
              </w:rPr>
              <w:t xml:space="preserve">  </w:t>
            </w:r>
            <w:r w:rsidRPr="00C171A1">
              <w:rPr>
                <w:rFonts w:cs="宋体" w:hint="eastAsia"/>
                <w:color w:val="000000"/>
                <w:sz w:val="24"/>
                <w:szCs w:val="24"/>
              </w:rPr>
              <w:t>李婕</w:t>
            </w:r>
            <w:r w:rsidRPr="00C171A1">
              <w:rPr>
                <w:color w:val="000000"/>
                <w:sz w:val="24"/>
                <w:szCs w:val="24"/>
              </w:rPr>
              <w:t xml:space="preserve">  </w:t>
            </w:r>
            <w:r w:rsidRPr="00C171A1">
              <w:rPr>
                <w:rFonts w:cs="宋体" w:hint="eastAsia"/>
                <w:color w:val="000000"/>
                <w:sz w:val="24"/>
                <w:szCs w:val="24"/>
              </w:rPr>
              <w:t>叶安妮</w:t>
            </w:r>
            <w:r w:rsidRPr="00C171A1">
              <w:rPr>
                <w:color w:val="000000"/>
                <w:sz w:val="24"/>
                <w:szCs w:val="24"/>
              </w:rPr>
              <w:t xml:space="preserve">  </w:t>
            </w:r>
            <w:r w:rsidRPr="00C171A1">
              <w:rPr>
                <w:rFonts w:cs="宋体" w:hint="eastAsia"/>
                <w:color w:val="000000"/>
                <w:sz w:val="24"/>
                <w:szCs w:val="24"/>
              </w:rPr>
              <w:t>林丛</w:t>
            </w:r>
            <w:r w:rsidRPr="00C171A1">
              <w:rPr>
                <w:color w:val="000000"/>
                <w:sz w:val="24"/>
                <w:szCs w:val="24"/>
              </w:rPr>
              <w:t xml:space="preserve">  </w:t>
            </w:r>
            <w:r w:rsidRPr="00C171A1">
              <w:rPr>
                <w:rFonts w:cs="宋体" w:hint="eastAsia"/>
                <w:color w:val="000000"/>
                <w:sz w:val="24"/>
                <w:szCs w:val="24"/>
              </w:rPr>
              <w:t>陈思思</w:t>
            </w:r>
            <w:r w:rsidRPr="00C171A1">
              <w:rPr>
                <w:color w:val="000000"/>
                <w:sz w:val="24"/>
                <w:szCs w:val="24"/>
              </w:rPr>
              <w:t xml:space="preserve">  </w:t>
            </w:r>
            <w:r w:rsidRPr="00C171A1">
              <w:rPr>
                <w:rFonts w:cs="宋体" w:hint="eastAsia"/>
                <w:color w:val="000000"/>
                <w:sz w:val="24"/>
                <w:szCs w:val="24"/>
              </w:rPr>
              <w:t>胡伊婷</w:t>
            </w:r>
            <w:r w:rsidRPr="00C171A1">
              <w:rPr>
                <w:color w:val="000000"/>
                <w:sz w:val="24"/>
                <w:szCs w:val="24"/>
              </w:rPr>
              <w:t xml:space="preserve">  </w:t>
            </w:r>
            <w:r w:rsidRPr="00C171A1">
              <w:rPr>
                <w:rFonts w:cs="宋体" w:hint="eastAsia"/>
                <w:color w:val="000000"/>
                <w:sz w:val="24"/>
                <w:szCs w:val="24"/>
              </w:rPr>
              <w:t>赵素心</w:t>
            </w:r>
            <w:r w:rsidRPr="00C171A1">
              <w:rPr>
                <w:color w:val="000000"/>
                <w:sz w:val="24"/>
                <w:szCs w:val="24"/>
              </w:rPr>
              <w:t xml:space="preserve">  </w:t>
            </w:r>
            <w:r w:rsidRPr="00C171A1">
              <w:rPr>
                <w:rFonts w:cs="宋体" w:hint="eastAsia"/>
                <w:color w:val="000000"/>
                <w:sz w:val="24"/>
                <w:szCs w:val="24"/>
              </w:rPr>
              <w:t>柳雪瑚</w:t>
            </w:r>
          </w:p>
        </w:tc>
      </w:tr>
      <w:tr w:rsidR="002D60E4" w:rsidRPr="00C171A1">
        <w:trPr>
          <w:trHeight w:val="702"/>
        </w:trPr>
        <w:tc>
          <w:tcPr>
            <w:tcW w:w="1836" w:type="dxa"/>
            <w:vAlign w:val="center"/>
          </w:tcPr>
          <w:p w:rsidR="002D60E4" w:rsidRPr="00C171A1" w:rsidRDefault="002D60E4" w:rsidP="00F3561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C171A1">
              <w:rPr>
                <w:rFonts w:ascii="宋体" w:hAnsi="宋体" w:cs="宋体"/>
                <w:sz w:val="24"/>
                <w:szCs w:val="24"/>
              </w:rPr>
              <w:t>10:30—11:00</w:t>
            </w:r>
          </w:p>
        </w:tc>
        <w:tc>
          <w:tcPr>
            <w:tcW w:w="4469" w:type="dxa"/>
            <w:vAlign w:val="center"/>
          </w:tcPr>
          <w:p w:rsidR="002D60E4" w:rsidRPr="00C171A1" w:rsidRDefault="002D60E4" w:rsidP="00F3561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171A1">
              <w:rPr>
                <w:rFonts w:cs="宋体" w:hint="eastAsia"/>
                <w:sz w:val="24"/>
                <w:szCs w:val="24"/>
              </w:rPr>
              <w:t>大班戏剧创作活动：肢体表演</w:t>
            </w:r>
            <w:r w:rsidRPr="00C171A1">
              <w:rPr>
                <w:sz w:val="24"/>
                <w:szCs w:val="24"/>
              </w:rPr>
              <w:t>——</w:t>
            </w:r>
            <w:r w:rsidRPr="00C171A1">
              <w:rPr>
                <w:rFonts w:cs="宋体" w:hint="eastAsia"/>
                <w:sz w:val="24"/>
                <w:szCs w:val="24"/>
              </w:rPr>
              <w:t>干净猫和邋遢猫（选自绘本戏剧《两只小猫》）</w:t>
            </w:r>
          </w:p>
        </w:tc>
        <w:tc>
          <w:tcPr>
            <w:tcW w:w="3497" w:type="dxa"/>
            <w:vAlign w:val="center"/>
          </w:tcPr>
          <w:p w:rsidR="002D60E4" w:rsidRPr="00C171A1" w:rsidRDefault="002D60E4" w:rsidP="00F3561C">
            <w:pPr>
              <w:spacing w:line="360" w:lineRule="auto"/>
              <w:ind w:firstLine="480"/>
              <w:jc w:val="center"/>
              <w:rPr>
                <w:rFonts w:ascii="宋体" w:cs="Times New Roman"/>
                <w:sz w:val="24"/>
                <w:szCs w:val="24"/>
              </w:rPr>
            </w:pPr>
            <w:r w:rsidRPr="00C171A1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C171A1">
              <w:rPr>
                <w:rFonts w:cs="宋体" w:hint="eastAsia"/>
                <w:color w:val="000000"/>
                <w:sz w:val="24"/>
                <w:szCs w:val="24"/>
              </w:rPr>
              <w:t>詹奇绮</w:t>
            </w:r>
          </w:p>
        </w:tc>
      </w:tr>
      <w:tr w:rsidR="002D60E4" w:rsidRPr="00C171A1">
        <w:trPr>
          <w:trHeight w:val="671"/>
        </w:trPr>
        <w:tc>
          <w:tcPr>
            <w:tcW w:w="1836" w:type="dxa"/>
            <w:vAlign w:val="center"/>
          </w:tcPr>
          <w:p w:rsidR="002D60E4" w:rsidRPr="00C171A1" w:rsidRDefault="002D60E4" w:rsidP="00F3561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C171A1">
              <w:rPr>
                <w:rFonts w:ascii="宋体" w:hAnsi="宋体" w:cs="宋体"/>
                <w:sz w:val="24"/>
                <w:szCs w:val="24"/>
              </w:rPr>
              <w:t>11:00—11:30</w:t>
            </w:r>
          </w:p>
        </w:tc>
        <w:tc>
          <w:tcPr>
            <w:tcW w:w="4469" w:type="dxa"/>
            <w:vAlign w:val="center"/>
          </w:tcPr>
          <w:p w:rsidR="002D60E4" w:rsidRPr="00C171A1" w:rsidRDefault="002D60E4" w:rsidP="00F3561C">
            <w:pPr>
              <w:spacing w:line="360" w:lineRule="auto"/>
              <w:ind w:firstLine="480"/>
              <w:jc w:val="center"/>
              <w:rPr>
                <w:rFonts w:ascii="宋体" w:cs="Times New Roman"/>
                <w:sz w:val="24"/>
                <w:szCs w:val="24"/>
              </w:rPr>
            </w:pPr>
            <w:r w:rsidRPr="00C171A1">
              <w:rPr>
                <w:rFonts w:ascii="宋体" w:hAnsi="宋体" w:cs="宋体" w:hint="eastAsia"/>
                <w:sz w:val="24"/>
                <w:szCs w:val="24"/>
              </w:rPr>
              <w:t>专家点评</w:t>
            </w:r>
          </w:p>
        </w:tc>
        <w:tc>
          <w:tcPr>
            <w:tcW w:w="3497" w:type="dxa"/>
          </w:tcPr>
          <w:p w:rsidR="002D60E4" w:rsidRPr="0083637A" w:rsidRDefault="002D60E4" w:rsidP="00F3561C">
            <w:pPr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83637A">
              <w:rPr>
                <w:rFonts w:ascii="宋体" w:hAnsi="宋体" w:cs="宋体" w:hint="eastAsia"/>
                <w:color w:val="000000"/>
                <w:sz w:val="24"/>
                <w:szCs w:val="24"/>
              </w:rPr>
              <w:t>俞春晓（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</w:t>
            </w:r>
            <w:r w:rsidRPr="0083637A">
              <w:rPr>
                <w:rFonts w:ascii="宋体" w:hAnsi="宋体" w:cs="宋体" w:hint="eastAsia"/>
                <w:color w:val="000000"/>
                <w:sz w:val="24"/>
                <w:szCs w:val="24"/>
              </w:rPr>
              <w:t>省特级教师）</w:t>
            </w:r>
          </w:p>
        </w:tc>
      </w:tr>
    </w:tbl>
    <w:p w:rsidR="002D60E4" w:rsidRPr="00F3561C" w:rsidRDefault="002D60E4" w:rsidP="00F3561C">
      <w:pPr>
        <w:spacing w:line="360" w:lineRule="auto"/>
        <w:rPr>
          <w:rFonts w:ascii="黑体" w:eastAsia="黑体" w:hAnsi="黑体" w:cs="Times New Roman"/>
          <w:b/>
          <w:bCs/>
          <w:sz w:val="32"/>
          <w:szCs w:val="32"/>
        </w:rPr>
      </w:pPr>
    </w:p>
    <w:p w:rsidR="002D60E4" w:rsidRDefault="002D60E4" w:rsidP="00DE4AD8">
      <w:pPr>
        <w:spacing w:line="360" w:lineRule="auto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2D60E4" w:rsidRDefault="002D60E4" w:rsidP="00DE4AD8">
      <w:pPr>
        <w:spacing w:line="360" w:lineRule="auto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2D60E4" w:rsidRDefault="002D60E4" w:rsidP="00DE4AD8">
      <w:pPr>
        <w:spacing w:line="360" w:lineRule="auto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2D60E4" w:rsidRPr="00EC2513" w:rsidRDefault="002D60E4" w:rsidP="00DE4AD8">
      <w:pPr>
        <w:spacing w:line="360" w:lineRule="auto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EC2513">
        <w:rPr>
          <w:rFonts w:ascii="黑体" w:eastAsia="黑体" w:hAnsi="黑体" w:cs="黑体" w:hint="eastAsia"/>
          <w:b/>
          <w:bCs/>
          <w:sz w:val="32"/>
          <w:szCs w:val="32"/>
        </w:rPr>
        <w:t>温六幼“愉乐音乐”课程活动安排表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（</w:t>
      </w:r>
      <w:r>
        <w:rPr>
          <w:rFonts w:ascii="黑体" w:eastAsia="黑体" w:hAnsi="黑体" w:cs="黑体"/>
          <w:b/>
          <w:bCs/>
          <w:sz w:val="32"/>
          <w:szCs w:val="32"/>
        </w:rPr>
        <w:t>6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月</w:t>
      </w:r>
      <w:r>
        <w:rPr>
          <w:rFonts w:ascii="黑体" w:eastAsia="黑体" w:hAnsi="黑体" w:cs="黑体"/>
          <w:b/>
          <w:bCs/>
          <w:sz w:val="32"/>
          <w:szCs w:val="32"/>
        </w:rPr>
        <w:t>15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日）</w:t>
      </w:r>
    </w:p>
    <w:p w:rsidR="002D60E4" w:rsidRPr="00014D43" w:rsidRDefault="002D60E4" w:rsidP="00C325D2">
      <w:pPr>
        <w:spacing w:line="360" w:lineRule="auto"/>
        <w:ind w:firstLineChars="100" w:firstLine="31680"/>
        <w:jc w:val="left"/>
        <w:rPr>
          <w:rFonts w:ascii="黑体" w:eastAsia="黑体" w:hAnsi="黑体" w:cs="Times New Roman"/>
          <w:b/>
          <w:bCs/>
          <w:sz w:val="32"/>
          <w:szCs w:val="32"/>
        </w:rPr>
      </w:pPr>
      <w:r w:rsidRPr="00093A71">
        <w:rPr>
          <w:rFonts w:ascii="宋体" w:hAnsi="宋体" w:cs="宋体" w:hint="eastAsia"/>
          <w:sz w:val="24"/>
          <w:szCs w:val="24"/>
        </w:rPr>
        <w:t>地点：</w:t>
      </w:r>
      <w:r>
        <w:rPr>
          <w:rFonts w:ascii="宋体" w:hAnsi="宋体" w:cs="宋体" w:hint="eastAsia"/>
          <w:sz w:val="24"/>
          <w:szCs w:val="24"/>
        </w:rPr>
        <w:t>鹿城区学院东路</w:t>
      </w:r>
      <w:r>
        <w:rPr>
          <w:rFonts w:ascii="宋体" w:hAnsi="宋体" w:cs="宋体"/>
          <w:sz w:val="24"/>
          <w:szCs w:val="24"/>
        </w:rPr>
        <w:t>501</w:t>
      </w:r>
      <w:r>
        <w:rPr>
          <w:rFonts w:ascii="宋体" w:hAnsi="宋体" w:cs="宋体" w:hint="eastAsia"/>
          <w:sz w:val="24"/>
          <w:szCs w:val="24"/>
        </w:rPr>
        <w:t>号嘉鸿花园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联系电话：</w:t>
      </w:r>
      <w:r>
        <w:rPr>
          <w:rFonts w:ascii="宋体" w:hAnsi="宋体" w:cs="宋体"/>
          <w:sz w:val="24"/>
          <w:szCs w:val="24"/>
        </w:rPr>
        <w:t xml:space="preserve">13857700010   </w:t>
      </w:r>
      <w:r>
        <w:rPr>
          <w:rFonts w:ascii="宋体" w:hAnsi="宋体" w:cs="宋体" w:hint="eastAsia"/>
          <w:sz w:val="24"/>
          <w:szCs w:val="24"/>
        </w:rPr>
        <w:t>余老师</w:t>
      </w:r>
    </w:p>
    <w:tbl>
      <w:tblPr>
        <w:tblW w:w="93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  <w:gridCol w:w="4394"/>
        <w:gridCol w:w="2977"/>
      </w:tblGrid>
      <w:tr w:rsidR="002D60E4" w:rsidRPr="00AB2F3A">
        <w:tc>
          <w:tcPr>
            <w:tcW w:w="1986" w:type="dxa"/>
          </w:tcPr>
          <w:p w:rsidR="002D60E4" w:rsidRPr="00F541DA" w:rsidRDefault="002D60E4" w:rsidP="00D95864">
            <w:pPr>
              <w:spacing w:line="54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4394" w:type="dxa"/>
          </w:tcPr>
          <w:p w:rsidR="002D60E4" w:rsidRPr="00F541DA" w:rsidRDefault="002D60E4" w:rsidP="00D95864">
            <w:pPr>
              <w:spacing w:line="54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主题</w:t>
            </w:r>
          </w:p>
        </w:tc>
        <w:tc>
          <w:tcPr>
            <w:tcW w:w="2977" w:type="dxa"/>
          </w:tcPr>
          <w:p w:rsidR="002D60E4" w:rsidRPr="00F541DA" w:rsidRDefault="002D60E4" w:rsidP="00D95864">
            <w:pPr>
              <w:spacing w:line="54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主讲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、</w:t>
            </w:r>
            <w:r w:rsidRPr="00F541D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执教人</w:t>
            </w:r>
          </w:p>
        </w:tc>
      </w:tr>
      <w:tr w:rsidR="002D60E4" w:rsidRPr="00AB2F3A">
        <w:tc>
          <w:tcPr>
            <w:tcW w:w="1986" w:type="dxa"/>
          </w:tcPr>
          <w:p w:rsidR="002D60E4" w:rsidRPr="00F541DA" w:rsidRDefault="002D60E4" w:rsidP="00D95864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541DA">
              <w:rPr>
                <w:rFonts w:ascii="宋体" w:hAnsi="宋体" w:cs="宋体"/>
                <w:sz w:val="24"/>
                <w:szCs w:val="24"/>
              </w:rPr>
              <w:t>8:00—8:45</w:t>
            </w:r>
          </w:p>
        </w:tc>
        <w:tc>
          <w:tcPr>
            <w:tcW w:w="4394" w:type="dxa"/>
          </w:tcPr>
          <w:p w:rsidR="002D60E4" w:rsidRPr="00F541DA" w:rsidRDefault="002D60E4" w:rsidP="00D95864">
            <w:pPr>
              <w:spacing w:line="54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“户外体锻工坊”观摩</w:t>
            </w:r>
          </w:p>
        </w:tc>
        <w:tc>
          <w:tcPr>
            <w:tcW w:w="2977" w:type="dxa"/>
            <w:vAlign w:val="center"/>
          </w:tcPr>
          <w:p w:rsidR="002D60E4" w:rsidRPr="00F541DA" w:rsidRDefault="002D60E4" w:rsidP="00D95864">
            <w:pPr>
              <w:spacing w:line="36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color w:val="000000"/>
                <w:sz w:val="24"/>
                <w:szCs w:val="24"/>
              </w:rPr>
              <w:t>张茜茜、许海芳、王琳惠、钱育铃、吴玉珍、范玲彬</w:t>
            </w:r>
          </w:p>
          <w:p w:rsidR="002D60E4" w:rsidRPr="00F541DA" w:rsidRDefault="002D60E4" w:rsidP="00D95864">
            <w:pPr>
              <w:spacing w:line="36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color w:val="000000"/>
                <w:sz w:val="24"/>
                <w:szCs w:val="24"/>
              </w:rPr>
              <w:t>张</w:t>
            </w:r>
            <w:r w:rsidRPr="00F541DA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F541DA">
              <w:rPr>
                <w:rFonts w:ascii="宋体" w:hAnsi="宋体" w:cs="宋体" w:hint="eastAsia"/>
                <w:color w:val="000000"/>
                <w:sz w:val="24"/>
                <w:szCs w:val="24"/>
              </w:rPr>
              <w:t>倩、刘珈吟、薛思思</w:t>
            </w:r>
          </w:p>
        </w:tc>
      </w:tr>
      <w:tr w:rsidR="002D60E4" w:rsidRPr="00AB2F3A">
        <w:tc>
          <w:tcPr>
            <w:tcW w:w="1986" w:type="dxa"/>
            <w:vAlign w:val="center"/>
          </w:tcPr>
          <w:p w:rsidR="002D60E4" w:rsidRPr="00F541DA" w:rsidRDefault="002D60E4" w:rsidP="00D95864">
            <w:pPr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F541DA">
              <w:rPr>
                <w:rFonts w:ascii="宋体" w:hAnsi="宋体" w:cs="宋体"/>
                <w:color w:val="000000"/>
                <w:sz w:val="24"/>
                <w:szCs w:val="24"/>
              </w:rPr>
              <w:t>8:45—9:00</w:t>
            </w:r>
          </w:p>
        </w:tc>
        <w:tc>
          <w:tcPr>
            <w:tcW w:w="4394" w:type="dxa"/>
          </w:tcPr>
          <w:p w:rsidR="002D60E4" w:rsidRPr="00F541DA" w:rsidRDefault="002D60E4" w:rsidP="00D95864">
            <w:pPr>
              <w:spacing w:line="54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“音乐游戏操”观摩</w:t>
            </w:r>
          </w:p>
        </w:tc>
        <w:tc>
          <w:tcPr>
            <w:tcW w:w="2977" w:type="dxa"/>
          </w:tcPr>
          <w:p w:rsidR="002D60E4" w:rsidRPr="00F541DA" w:rsidRDefault="002D60E4" w:rsidP="00D95864">
            <w:pPr>
              <w:spacing w:line="5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各班教师</w:t>
            </w:r>
          </w:p>
        </w:tc>
      </w:tr>
      <w:tr w:rsidR="002D60E4" w:rsidRPr="00AB2F3A">
        <w:tc>
          <w:tcPr>
            <w:tcW w:w="1986" w:type="dxa"/>
            <w:vAlign w:val="center"/>
          </w:tcPr>
          <w:p w:rsidR="002D60E4" w:rsidRPr="00F541DA" w:rsidRDefault="002D60E4" w:rsidP="00D95864">
            <w:pPr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F541DA">
              <w:rPr>
                <w:rFonts w:ascii="宋体" w:hAnsi="宋体" w:cs="宋体"/>
                <w:color w:val="000000"/>
                <w:sz w:val="24"/>
                <w:szCs w:val="24"/>
              </w:rPr>
              <w:t>9:00—9:25</w:t>
            </w:r>
          </w:p>
        </w:tc>
        <w:tc>
          <w:tcPr>
            <w:tcW w:w="4394" w:type="dxa"/>
            <w:vAlign w:val="center"/>
          </w:tcPr>
          <w:p w:rsidR="002D60E4" w:rsidRPr="00F541DA" w:rsidRDefault="002D60E4" w:rsidP="00D95864">
            <w:pPr>
              <w:spacing w:line="380" w:lineRule="exact"/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color w:val="000000"/>
                <w:sz w:val="24"/>
                <w:szCs w:val="24"/>
              </w:rPr>
              <w:t>《打造“愉乐”课程，畅享快乐童年</w:t>
            </w:r>
            <w:r w:rsidRPr="00F541DA">
              <w:rPr>
                <w:rFonts w:ascii="宋体" w:hAnsi="宋体" w:cs="宋体"/>
                <w:color w:val="000000"/>
                <w:sz w:val="24"/>
                <w:szCs w:val="24"/>
              </w:rPr>
              <w:t>——</w:t>
            </w:r>
            <w:r w:rsidRPr="00F541DA">
              <w:rPr>
                <w:rFonts w:ascii="宋体" w:hAnsi="宋体" w:cs="宋体" w:hint="eastAsia"/>
                <w:color w:val="000000"/>
                <w:sz w:val="24"/>
                <w:szCs w:val="24"/>
              </w:rPr>
              <w:t>幼儿园音乐课程游戏化的实践与探索》</w:t>
            </w:r>
          </w:p>
        </w:tc>
        <w:tc>
          <w:tcPr>
            <w:tcW w:w="2977" w:type="dxa"/>
          </w:tcPr>
          <w:p w:rsidR="002D60E4" w:rsidRPr="00F541DA" w:rsidRDefault="002D60E4" w:rsidP="00D95864">
            <w:pPr>
              <w:spacing w:line="5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侯蓓君（园长）</w:t>
            </w:r>
          </w:p>
        </w:tc>
      </w:tr>
      <w:tr w:rsidR="002D60E4" w:rsidRPr="00DF38A0">
        <w:tc>
          <w:tcPr>
            <w:tcW w:w="1986" w:type="dxa"/>
            <w:vAlign w:val="center"/>
          </w:tcPr>
          <w:p w:rsidR="002D60E4" w:rsidRPr="00F541DA" w:rsidRDefault="002D60E4" w:rsidP="00D95864">
            <w:pPr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F541DA">
              <w:rPr>
                <w:rFonts w:ascii="宋体" w:hAnsi="宋体" w:cs="宋体"/>
                <w:color w:val="000000"/>
                <w:sz w:val="24"/>
                <w:szCs w:val="24"/>
              </w:rPr>
              <w:t>9:25—9:45</w:t>
            </w:r>
          </w:p>
          <w:p w:rsidR="002D60E4" w:rsidRPr="00F541DA" w:rsidRDefault="002D60E4" w:rsidP="00D95864">
            <w:pPr>
              <w:spacing w:line="360" w:lineRule="auto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60E4" w:rsidRPr="00F541DA" w:rsidRDefault="002D60E4" w:rsidP="00D95864">
            <w:pPr>
              <w:spacing w:line="54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音乐声势互动</w:t>
            </w:r>
          </w:p>
        </w:tc>
        <w:tc>
          <w:tcPr>
            <w:tcW w:w="2977" w:type="dxa"/>
          </w:tcPr>
          <w:p w:rsidR="002D60E4" w:rsidRPr="00F541DA" w:rsidRDefault="002D60E4" w:rsidP="00D95864">
            <w:pPr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color w:val="000000"/>
                <w:sz w:val="24"/>
                <w:szCs w:val="24"/>
              </w:rPr>
              <w:t>主持人：吴若珺</w:t>
            </w:r>
          </w:p>
          <w:p w:rsidR="002D60E4" w:rsidRPr="00F541DA" w:rsidRDefault="002D60E4" w:rsidP="00D95864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color w:val="000000"/>
                <w:sz w:val="24"/>
                <w:szCs w:val="24"/>
              </w:rPr>
              <w:t>领</w:t>
            </w:r>
            <w:r w:rsidRPr="00F541DA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F541DA">
              <w:rPr>
                <w:rFonts w:ascii="宋体" w:hAnsi="宋体" w:cs="宋体" w:hint="eastAsia"/>
                <w:color w:val="000000"/>
                <w:sz w:val="24"/>
                <w:szCs w:val="24"/>
              </w:rPr>
              <w:t>唱：王</w:t>
            </w:r>
            <w:r w:rsidRPr="00F541DA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F541DA">
              <w:rPr>
                <w:rFonts w:ascii="宋体" w:hAnsi="宋体" w:cs="宋体" w:hint="eastAsia"/>
                <w:color w:val="000000"/>
                <w:sz w:val="24"/>
                <w:szCs w:val="24"/>
              </w:rPr>
              <w:t>琼</w:t>
            </w:r>
          </w:p>
        </w:tc>
      </w:tr>
      <w:tr w:rsidR="002D60E4" w:rsidRPr="00AB2F3A">
        <w:tc>
          <w:tcPr>
            <w:tcW w:w="1986" w:type="dxa"/>
            <w:vAlign w:val="center"/>
          </w:tcPr>
          <w:p w:rsidR="002D60E4" w:rsidRPr="00F541DA" w:rsidRDefault="002D60E4" w:rsidP="00D95864">
            <w:pPr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F541DA">
              <w:rPr>
                <w:rFonts w:ascii="宋体" w:hAnsi="宋体" w:cs="宋体"/>
                <w:color w:val="000000"/>
                <w:sz w:val="24"/>
                <w:szCs w:val="24"/>
              </w:rPr>
              <w:t>9:45—10</w:t>
            </w:r>
            <w:r w:rsidRPr="00F541DA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F541DA">
              <w:rPr>
                <w:rFonts w:ascii="宋体" w:hAnsi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2D60E4" w:rsidRPr="00F541DA" w:rsidRDefault="002D60E4" w:rsidP="00D95864">
            <w:pPr>
              <w:spacing w:line="54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541DA">
              <w:rPr>
                <w:rFonts w:ascii="宋体" w:hAnsi="宋体" w:cs="宋体" w:hint="eastAsia"/>
                <w:sz w:val="24"/>
                <w:szCs w:val="24"/>
              </w:rPr>
              <w:t>大班音乐活动《织布机》</w:t>
            </w:r>
          </w:p>
        </w:tc>
        <w:tc>
          <w:tcPr>
            <w:tcW w:w="2977" w:type="dxa"/>
          </w:tcPr>
          <w:p w:rsidR="002D60E4" w:rsidRPr="00F541DA" w:rsidRDefault="002D60E4" w:rsidP="00D95864">
            <w:pPr>
              <w:spacing w:line="5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任纯纯</w:t>
            </w:r>
          </w:p>
        </w:tc>
      </w:tr>
      <w:tr w:rsidR="002D60E4" w:rsidRPr="00AB2F3A">
        <w:trPr>
          <w:trHeight w:val="309"/>
        </w:trPr>
        <w:tc>
          <w:tcPr>
            <w:tcW w:w="1986" w:type="dxa"/>
            <w:vAlign w:val="center"/>
          </w:tcPr>
          <w:p w:rsidR="002D60E4" w:rsidRPr="00F541DA" w:rsidRDefault="002D60E4" w:rsidP="00D95864">
            <w:pPr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F541DA">
              <w:rPr>
                <w:rFonts w:ascii="宋体" w:hAnsi="宋体" w:cs="宋体"/>
                <w:color w:val="000000"/>
                <w:sz w:val="24"/>
                <w:szCs w:val="24"/>
              </w:rPr>
              <w:t>10:15—11:00</w:t>
            </w:r>
          </w:p>
        </w:tc>
        <w:tc>
          <w:tcPr>
            <w:tcW w:w="4394" w:type="dxa"/>
            <w:vAlign w:val="center"/>
          </w:tcPr>
          <w:p w:rsidR="002D60E4" w:rsidRPr="00F541DA" w:rsidRDefault="002D60E4" w:rsidP="00D95864">
            <w:pPr>
              <w:spacing w:line="360" w:lineRule="auto"/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color w:val="000000"/>
                <w:sz w:val="24"/>
                <w:szCs w:val="24"/>
              </w:rPr>
              <w:t>班级“奇妙音乐屋”区域活动展示</w:t>
            </w:r>
          </w:p>
        </w:tc>
        <w:tc>
          <w:tcPr>
            <w:tcW w:w="2977" w:type="dxa"/>
            <w:vAlign w:val="center"/>
          </w:tcPr>
          <w:p w:rsidR="002D60E4" w:rsidRPr="00F541DA" w:rsidRDefault="002D60E4" w:rsidP="00D95864">
            <w:pPr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color w:val="000000"/>
                <w:sz w:val="24"/>
                <w:szCs w:val="24"/>
              </w:rPr>
              <w:t>王佳佳、孙舒诗、刘崇崇、许娅薇、黄陈筱、陈胜燕、金</w:t>
            </w:r>
            <w:r w:rsidRPr="00F541DA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F541DA">
              <w:rPr>
                <w:rFonts w:ascii="宋体" w:hAnsi="宋体" w:cs="宋体" w:hint="eastAsia"/>
                <w:color w:val="000000"/>
                <w:sz w:val="24"/>
                <w:szCs w:val="24"/>
              </w:rPr>
              <w:t>芳、王</w:t>
            </w:r>
            <w:r w:rsidRPr="00F541DA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F541DA">
              <w:rPr>
                <w:rFonts w:ascii="宋体" w:hAnsi="宋体" w:cs="宋体" w:hint="eastAsia"/>
                <w:color w:val="000000"/>
                <w:sz w:val="24"/>
                <w:szCs w:val="24"/>
              </w:rPr>
              <w:t>怡、何琪琪</w:t>
            </w:r>
          </w:p>
        </w:tc>
      </w:tr>
      <w:tr w:rsidR="002D60E4" w:rsidRPr="00AB2F3A">
        <w:trPr>
          <w:trHeight w:val="309"/>
        </w:trPr>
        <w:tc>
          <w:tcPr>
            <w:tcW w:w="1986" w:type="dxa"/>
            <w:vAlign w:val="center"/>
          </w:tcPr>
          <w:p w:rsidR="002D60E4" w:rsidRPr="00F541DA" w:rsidRDefault="002D60E4" w:rsidP="00D95864">
            <w:pPr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F541DA">
              <w:rPr>
                <w:rFonts w:ascii="宋体" w:hAnsi="宋体" w:cs="宋体"/>
                <w:color w:val="000000"/>
                <w:sz w:val="24"/>
                <w:szCs w:val="24"/>
              </w:rPr>
              <w:t>11:00—11:30</w:t>
            </w:r>
          </w:p>
        </w:tc>
        <w:tc>
          <w:tcPr>
            <w:tcW w:w="4394" w:type="dxa"/>
          </w:tcPr>
          <w:p w:rsidR="002D60E4" w:rsidRPr="00F541DA" w:rsidRDefault="002D60E4" w:rsidP="00D95864">
            <w:pPr>
              <w:spacing w:line="54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专家点评</w:t>
            </w:r>
          </w:p>
        </w:tc>
        <w:tc>
          <w:tcPr>
            <w:tcW w:w="2977" w:type="dxa"/>
          </w:tcPr>
          <w:p w:rsidR="002D60E4" w:rsidRPr="00F541DA" w:rsidRDefault="002D60E4" w:rsidP="00D95864">
            <w:pPr>
              <w:spacing w:line="54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sz w:val="24"/>
                <w:szCs w:val="24"/>
              </w:rPr>
              <w:t>沈颖洁（浙江省特级教师）</w:t>
            </w:r>
          </w:p>
        </w:tc>
      </w:tr>
    </w:tbl>
    <w:p w:rsidR="002D60E4" w:rsidRDefault="002D60E4" w:rsidP="00DE4AD8">
      <w:pPr>
        <w:spacing w:line="360" w:lineRule="auto"/>
        <w:ind w:right="960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2D60E4" w:rsidRDefault="002D60E4" w:rsidP="00DE4AD8">
      <w:pPr>
        <w:spacing w:line="360" w:lineRule="auto"/>
        <w:ind w:right="960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2D60E4" w:rsidRDefault="002D60E4" w:rsidP="00DE4AD8">
      <w:pPr>
        <w:spacing w:line="360" w:lineRule="auto"/>
        <w:ind w:right="960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2D60E4" w:rsidRDefault="002D60E4" w:rsidP="00DE4AD8">
      <w:pPr>
        <w:spacing w:line="360" w:lineRule="auto"/>
        <w:ind w:right="960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2D60E4" w:rsidRDefault="002D60E4" w:rsidP="00DE4AD8">
      <w:pPr>
        <w:spacing w:line="360" w:lineRule="auto"/>
        <w:ind w:right="960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2D60E4" w:rsidRDefault="002D60E4" w:rsidP="00DE4AD8">
      <w:pPr>
        <w:spacing w:line="360" w:lineRule="auto"/>
        <w:ind w:right="960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2D60E4" w:rsidRDefault="002D60E4" w:rsidP="00DE4AD8">
      <w:pPr>
        <w:spacing w:line="360" w:lineRule="auto"/>
        <w:ind w:right="960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2D60E4" w:rsidRDefault="002D60E4" w:rsidP="00DE4AD8">
      <w:pPr>
        <w:spacing w:line="360" w:lineRule="auto"/>
        <w:ind w:right="960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2D60E4" w:rsidRDefault="002D60E4" w:rsidP="00DE4AD8">
      <w:pPr>
        <w:spacing w:line="360" w:lineRule="auto"/>
        <w:ind w:right="960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2D60E4" w:rsidRDefault="002D60E4" w:rsidP="00DE4AD8">
      <w:pPr>
        <w:spacing w:line="360" w:lineRule="auto"/>
        <w:ind w:right="960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2D60E4" w:rsidRPr="002774E3" w:rsidRDefault="002D60E4" w:rsidP="00C325D2">
      <w:pPr>
        <w:spacing w:line="360" w:lineRule="auto"/>
        <w:ind w:right="960" w:firstLineChars="49" w:firstLine="31680"/>
        <w:rPr>
          <w:rFonts w:ascii="宋体" w:cs="Times New Roman"/>
          <w:b/>
          <w:bCs/>
          <w:sz w:val="30"/>
          <w:szCs w:val="30"/>
        </w:rPr>
      </w:pPr>
      <w:r w:rsidRPr="002774E3">
        <w:rPr>
          <w:rFonts w:ascii="黑体" w:eastAsia="黑体" w:hAnsi="黑体" w:cs="黑体" w:hint="eastAsia"/>
          <w:b/>
          <w:bCs/>
          <w:sz w:val="30"/>
          <w:szCs w:val="30"/>
        </w:rPr>
        <w:t>温八幼“乐．能运动”课程展示活动安排表（</w:t>
      </w:r>
      <w:r w:rsidRPr="002774E3">
        <w:rPr>
          <w:rFonts w:ascii="黑体" w:eastAsia="黑体" w:hAnsi="黑体" w:cs="黑体"/>
          <w:b/>
          <w:bCs/>
          <w:sz w:val="30"/>
          <w:szCs w:val="30"/>
        </w:rPr>
        <w:t>6</w:t>
      </w:r>
      <w:r w:rsidRPr="002774E3">
        <w:rPr>
          <w:rFonts w:ascii="黑体" w:eastAsia="黑体" w:hAnsi="黑体" w:cs="黑体" w:hint="eastAsia"/>
          <w:b/>
          <w:bCs/>
          <w:sz w:val="30"/>
          <w:szCs w:val="30"/>
        </w:rPr>
        <w:t>月</w:t>
      </w:r>
      <w:r w:rsidRPr="002774E3">
        <w:rPr>
          <w:rFonts w:ascii="黑体" w:eastAsia="黑体" w:hAnsi="黑体" w:cs="黑体"/>
          <w:b/>
          <w:bCs/>
          <w:sz w:val="30"/>
          <w:szCs w:val="30"/>
        </w:rPr>
        <w:t>15</w:t>
      </w:r>
      <w:r w:rsidRPr="002774E3">
        <w:rPr>
          <w:rFonts w:ascii="黑体" w:eastAsia="黑体" w:hAnsi="黑体" w:cs="黑体" w:hint="eastAsia"/>
          <w:b/>
          <w:bCs/>
          <w:sz w:val="30"/>
          <w:szCs w:val="30"/>
        </w:rPr>
        <w:t>日）</w:t>
      </w:r>
    </w:p>
    <w:p w:rsidR="002D60E4" w:rsidRPr="00014D43" w:rsidRDefault="002D60E4" w:rsidP="00DE4AD8">
      <w:pPr>
        <w:spacing w:line="360" w:lineRule="auto"/>
        <w:jc w:val="left"/>
        <w:rPr>
          <w:rFonts w:ascii="宋体" w:cs="Times New Roman"/>
          <w:sz w:val="24"/>
          <w:szCs w:val="24"/>
        </w:rPr>
      </w:pPr>
      <w:r>
        <w:rPr>
          <w:rFonts w:ascii="黑体" w:eastAsia="黑体" w:hAnsi="黑体" w:cs="黑体"/>
          <w:b/>
          <w:bCs/>
          <w:sz w:val="24"/>
          <w:szCs w:val="24"/>
        </w:rPr>
        <w:t xml:space="preserve">   </w:t>
      </w:r>
      <w:r w:rsidRPr="00093A71">
        <w:rPr>
          <w:rFonts w:ascii="宋体" w:hAnsi="宋体" w:cs="宋体" w:hint="eastAsia"/>
          <w:b/>
          <w:bCs/>
          <w:sz w:val="24"/>
          <w:szCs w:val="24"/>
        </w:rPr>
        <w:t>地点：</w:t>
      </w:r>
      <w:r w:rsidRPr="00386D08">
        <w:rPr>
          <w:rFonts w:ascii="宋体" w:hAnsi="宋体" w:cs="宋体" w:hint="eastAsia"/>
          <w:sz w:val="24"/>
          <w:szCs w:val="24"/>
        </w:rPr>
        <w:t>鹿城区</w:t>
      </w:r>
      <w:r w:rsidRPr="00386D08">
        <w:rPr>
          <w:rFonts w:ascii="Arial" w:hAnsi="Arial" w:cs="宋体" w:hint="eastAsia"/>
          <w:color w:val="333333"/>
          <w:sz w:val="24"/>
          <w:szCs w:val="24"/>
        </w:rPr>
        <w:t>下吕浦住宅</w:t>
      </w:r>
      <w:r>
        <w:rPr>
          <w:rFonts w:ascii="Arial" w:hAnsi="Arial" w:cs="Arial"/>
          <w:color w:val="333333"/>
          <w:sz w:val="24"/>
          <w:szCs w:val="24"/>
        </w:rPr>
        <w:t>2</w:t>
      </w:r>
      <w:r w:rsidRPr="00386D08">
        <w:rPr>
          <w:rFonts w:ascii="Arial" w:hAnsi="Arial" w:cs="宋体" w:hint="eastAsia"/>
          <w:color w:val="333333"/>
          <w:sz w:val="24"/>
          <w:szCs w:val="24"/>
        </w:rPr>
        <w:t>区</w:t>
      </w:r>
      <w:r>
        <w:rPr>
          <w:rFonts w:ascii="Arial" w:hAnsi="Arial" w:cs="宋体" w:hint="eastAsia"/>
          <w:color w:val="333333"/>
          <w:sz w:val="24"/>
          <w:szCs w:val="24"/>
        </w:rPr>
        <w:t>春晖组团</w:t>
      </w:r>
      <w:r>
        <w:rPr>
          <w:rFonts w:ascii="宋体" w:hAnsi="宋体" w:cs="宋体" w:hint="eastAsia"/>
          <w:b/>
          <w:bCs/>
          <w:sz w:val="24"/>
          <w:szCs w:val="24"/>
        </w:rPr>
        <w:t xml:space="preserve">　　联系电话：</w:t>
      </w:r>
      <w:r w:rsidRPr="00014D43">
        <w:rPr>
          <w:rFonts w:ascii="宋体" w:hAnsi="宋体" w:cs="宋体"/>
          <w:sz w:val="24"/>
          <w:szCs w:val="24"/>
        </w:rPr>
        <w:t xml:space="preserve">13868662178 </w:t>
      </w:r>
      <w:r>
        <w:rPr>
          <w:rFonts w:ascii="宋体" w:hAnsi="宋体" w:cs="宋体"/>
          <w:sz w:val="24"/>
          <w:szCs w:val="24"/>
        </w:rPr>
        <w:t xml:space="preserve"> </w:t>
      </w:r>
      <w:r w:rsidRPr="00014D43">
        <w:rPr>
          <w:rFonts w:ascii="宋体" w:hAnsi="宋体" w:cs="宋体" w:hint="eastAsia"/>
          <w:sz w:val="24"/>
          <w:szCs w:val="24"/>
        </w:rPr>
        <w:t>张老师</w:t>
      </w:r>
    </w:p>
    <w:tbl>
      <w:tblPr>
        <w:tblpPr w:leftFromText="180" w:rightFromText="180" w:vertAnchor="page" w:horzAnchor="margin" w:tblpY="3469"/>
        <w:tblW w:w="8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"/>
        <w:gridCol w:w="936"/>
        <w:gridCol w:w="3462"/>
        <w:gridCol w:w="2866"/>
      </w:tblGrid>
      <w:tr w:rsidR="002D60E4" w:rsidRPr="009D5D95">
        <w:trPr>
          <w:trHeight w:val="388"/>
        </w:trPr>
        <w:tc>
          <w:tcPr>
            <w:tcW w:w="1432" w:type="dxa"/>
          </w:tcPr>
          <w:p w:rsidR="002D60E4" w:rsidRPr="00F541DA" w:rsidRDefault="002D60E4" w:rsidP="00372136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41DA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398" w:type="dxa"/>
            <w:gridSpan w:val="2"/>
          </w:tcPr>
          <w:p w:rsidR="002D60E4" w:rsidRPr="00F541DA" w:rsidRDefault="002D60E4" w:rsidP="00372136">
            <w:pPr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活动主题</w:t>
            </w:r>
          </w:p>
        </w:tc>
        <w:tc>
          <w:tcPr>
            <w:tcW w:w="2866" w:type="dxa"/>
          </w:tcPr>
          <w:p w:rsidR="002D60E4" w:rsidRPr="00F541DA" w:rsidRDefault="002D60E4" w:rsidP="00372136">
            <w:pPr>
              <w:spacing w:line="500" w:lineRule="exac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主讲、执教人</w:t>
            </w:r>
          </w:p>
        </w:tc>
      </w:tr>
      <w:tr w:rsidR="002D60E4" w:rsidRPr="009D5D95">
        <w:trPr>
          <w:trHeight w:val="388"/>
        </w:trPr>
        <w:tc>
          <w:tcPr>
            <w:tcW w:w="1432" w:type="dxa"/>
            <w:vMerge w:val="restart"/>
          </w:tcPr>
          <w:p w:rsidR="002D60E4" w:rsidRPr="00F541DA" w:rsidRDefault="002D60E4" w:rsidP="00372136">
            <w:pPr>
              <w:spacing w:line="5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2D60E4" w:rsidRPr="00F541DA" w:rsidRDefault="002D60E4" w:rsidP="00372136">
            <w:pPr>
              <w:spacing w:line="5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2D60E4" w:rsidRPr="00F541DA" w:rsidRDefault="002D60E4" w:rsidP="00372136">
            <w:pPr>
              <w:spacing w:line="5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2D60E4" w:rsidRPr="00F541DA" w:rsidRDefault="002D60E4" w:rsidP="00372136">
            <w:pPr>
              <w:spacing w:line="5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2D60E4" w:rsidRPr="00F541DA" w:rsidRDefault="002D60E4" w:rsidP="00372136">
            <w:pPr>
              <w:spacing w:line="5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2D60E4" w:rsidRPr="00F541DA" w:rsidRDefault="002D60E4" w:rsidP="00372136">
            <w:pPr>
              <w:spacing w:line="5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41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8:00—9:00</w:t>
            </w:r>
          </w:p>
        </w:tc>
        <w:tc>
          <w:tcPr>
            <w:tcW w:w="936" w:type="dxa"/>
            <w:vMerge w:val="restart"/>
          </w:tcPr>
          <w:p w:rsidR="002D60E4" w:rsidRPr="00F541DA" w:rsidRDefault="002D60E4" w:rsidP="002D60E4">
            <w:pPr>
              <w:spacing w:line="500" w:lineRule="exact"/>
              <w:ind w:firstLineChars="300" w:firstLine="31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2D60E4" w:rsidRPr="00F541DA" w:rsidRDefault="002D60E4" w:rsidP="00372136">
            <w:pPr>
              <w:spacing w:line="5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2D60E4" w:rsidRPr="00F541DA" w:rsidRDefault="002D60E4" w:rsidP="00372136">
            <w:pPr>
              <w:spacing w:line="5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41DA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户外“体锻工坊“展示</w:t>
            </w:r>
          </w:p>
        </w:tc>
        <w:tc>
          <w:tcPr>
            <w:tcW w:w="3462" w:type="dxa"/>
          </w:tcPr>
          <w:p w:rsidR="002D60E4" w:rsidRPr="00F541DA" w:rsidRDefault="002D60E4" w:rsidP="00372136">
            <w:pPr>
              <w:spacing w:line="500" w:lineRule="exact"/>
              <w:rPr>
                <w:rFonts w:ascii="宋体" w:cs="Times New Roman"/>
                <w:kern w:val="0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2866" w:type="dxa"/>
          </w:tcPr>
          <w:p w:rsidR="002D60E4" w:rsidRPr="00F541DA" w:rsidRDefault="002D60E4" w:rsidP="00372136">
            <w:pPr>
              <w:spacing w:line="5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kern w:val="0"/>
                <w:sz w:val="24"/>
                <w:szCs w:val="24"/>
              </w:rPr>
              <w:t>蔡秀秀</w:t>
            </w:r>
            <w:r w:rsidRPr="00F541DA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F541DA">
              <w:rPr>
                <w:rFonts w:ascii="宋体" w:hAnsi="宋体" w:cs="宋体" w:hint="eastAsia"/>
                <w:kern w:val="0"/>
                <w:sz w:val="24"/>
                <w:szCs w:val="24"/>
              </w:rPr>
              <w:t>李天婷</w:t>
            </w:r>
          </w:p>
        </w:tc>
      </w:tr>
      <w:tr w:rsidR="002D60E4" w:rsidRPr="009D5D95">
        <w:trPr>
          <w:trHeight w:val="388"/>
        </w:trPr>
        <w:tc>
          <w:tcPr>
            <w:tcW w:w="1432" w:type="dxa"/>
            <w:vMerge/>
          </w:tcPr>
          <w:p w:rsidR="002D60E4" w:rsidRPr="00F541DA" w:rsidRDefault="002D60E4" w:rsidP="00372136">
            <w:pPr>
              <w:spacing w:line="5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2D60E4" w:rsidRPr="00F541DA" w:rsidRDefault="002D60E4" w:rsidP="002D60E4">
            <w:pPr>
              <w:spacing w:line="500" w:lineRule="exact"/>
              <w:ind w:firstLineChars="300" w:firstLine="31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62" w:type="dxa"/>
          </w:tcPr>
          <w:p w:rsidR="002D60E4" w:rsidRPr="00F541DA" w:rsidRDefault="002D60E4" w:rsidP="00372136">
            <w:pPr>
              <w:spacing w:line="500" w:lineRule="exact"/>
              <w:rPr>
                <w:rFonts w:ascii="宋体" w:cs="Times New Roman"/>
                <w:kern w:val="0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kern w:val="0"/>
                <w:sz w:val="24"/>
                <w:szCs w:val="24"/>
              </w:rPr>
              <w:t>八幼小城市</w:t>
            </w:r>
          </w:p>
        </w:tc>
        <w:tc>
          <w:tcPr>
            <w:tcW w:w="2866" w:type="dxa"/>
          </w:tcPr>
          <w:p w:rsidR="002D60E4" w:rsidRPr="00F541DA" w:rsidRDefault="002D60E4" w:rsidP="00372136">
            <w:pPr>
              <w:spacing w:line="5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kern w:val="0"/>
                <w:sz w:val="24"/>
                <w:szCs w:val="24"/>
              </w:rPr>
              <w:t>陈满莲</w:t>
            </w:r>
            <w:r w:rsidRPr="00F541DA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F541DA">
              <w:rPr>
                <w:rFonts w:ascii="宋体" w:hAnsi="宋体" w:cs="宋体" w:hint="eastAsia"/>
                <w:kern w:val="0"/>
                <w:sz w:val="24"/>
                <w:szCs w:val="24"/>
              </w:rPr>
              <w:t>童杨杨</w:t>
            </w:r>
          </w:p>
        </w:tc>
      </w:tr>
      <w:tr w:rsidR="002D60E4" w:rsidRPr="009D5D95">
        <w:trPr>
          <w:trHeight w:val="388"/>
        </w:trPr>
        <w:tc>
          <w:tcPr>
            <w:tcW w:w="1432" w:type="dxa"/>
            <w:vMerge/>
          </w:tcPr>
          <w:p w:rsidR="002D60E4" w:rsidRPr="00F541DA" w:rsidRDefault="002D60E4" w:rsidP="00372136">
            <w:pPr>
              <w:spacing w:line="5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2D60E4" w:rsidRPr="00F541DA" w:rsidRDefault="002D60E4" w:rsidP="002D60E4">
            <w:pPr>
              <w:spacing w:line="500" w:lineRule="exact"/>
              <w:ind w:firstLineChars="300" w:firstLine="31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62" w:type="dxa"/>
          </w:tcPr>
          <w:p w:rsidR="002D60E4" w:rsidRPr="00F541DA" w:rsidRDefault="002D60E4" w:rsidP="00372136">
            <w:pPr>
              <w:spacing w:line="500" w:lineRule="exact"/>
              <w:rPr>
                <w:rFonts w:ascii="宋体" w:cs="Times New Roman"/>
                <w:kern w:val="0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kern w:val="0"/>
                <w:sz w:val="24"/>
                <w:szCs w:val="24"/>
              </w:rPr>
              <w:t>朵拉探险队</w:t>
            </w:r>
          </w:p>
        </w:tc>
        <w:tc>
          <w:tcPr>
            <w:tcW w:w="2866" w:type="dxa"/>
          </w:tcPr>
          <w:p w:rsidR="002D60E4" w:rsidRPr="00F541DA" w:rsidRDefault="002D60E4" w:rsidP="00372136">
            <w:pPr>
              <w:spacing w:line="5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kern w:val="0"/>
                <w:sz w:val="24"/>
                <w:szCs w:val="24"/>
              </w:rPr>
              <w:t>陈雅丽</w:t>
            </w:r>
            <w:r w:rsidRPr="00F541DA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F541DA">
              <w:rPr>
                <w:rFonts w:ascii="宋体" w:hAnsi="宋体" w:cs="宋体" w:hint="eastAsia"/>
                <w:kern w:val="0"/>
                <w:sz w:val="24"/>
                <w:szCs w:val="24"/>
              </w:rPr>
              <w:t>郑晶晶</w:t>
            </w:r>
          </w:p>
        </w:tc>
      </w:tr>
      <w:tr w:rsidR="002D60E4" w:rsidRPr="009D5D95">
        <w:trPr>
          <w:trHeight w:val="275"/>
        </w:trPr>
        <w:tc>
          <w:tcPr>
            <w:tcW w:w="1432" w:type="dxa"/>
            <w:vMerge/>
          </w:tcPr>
          <w:p w:rsidR="002D60E4" w:rsidRPr="00F541DA" w:rsidRDefault="002D60E4" w:rsidP="00372136">
            <w:pPr>
              <w:spacing w:line="5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2D60E4" w:rsidRPr="00F541DA" w:rsidRDefault="002D60E4" w:rsidP="002D60E4">
            <w:pPr>
              <w:spacing w:line="500" w:lineRule="exact"/>
              <w:ind w:firstLineChars="300" w:firstLine="31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62" w:type="dxa"/>
          </w:tcPr>
          <w:p w:rsidR="002D60E4" w:rsidRPr="00F541DA" w:rsidRDefault="002D60E4" w:rsidP="00372136">
            <w:pPr>
              <w:spacing w:line="500" w:lineRule="exact"/>
              <w:rPr>
                <w:rFonts w:ascii="宋体" w:cs="Times New Roman"/>
                <w:kern w:val="0"/>
                <w:sz w:val="24"/>
                <w:szCs w:val="24"/>
              </w:rPr>
            </w:pPr>
            <w:r w:rsidRPr="00F541DA">
              <w:rPr>
                <w:rFonts w:ascii="宋体" w:hAnsi="宋体" w:cs="宋体"/>
                <w:kern w:val="0"/>
                <w:sz w:val="24"/>
                <w:szCs w:val="24"/>
              </w:rPr>
              <w:t>CS</w:t>
            </w:r>
            <w:r w:rsidRPr="00F541DA">
              <w:rPr>
                <w:rFonts w:ascii="宋体" w:hAnsi="宋体" w:cs="宋体" w:hint="eastAsia"/>
                <w:kern w:val="0"/>
                <w:sz w:val="24"/>
                <w:szCs w:val="24"/>
              </w:rPr>
              <w:t>投手对抗赛</w:t>
            </w:r>
          </w:p>
        </w:tc>
        <w:tc>
          <w:tcPr>
            <w:tcW w:w="2866" w:type="dxa"/>
          </w:tcPr>
          <w:p w:rsidR="002D60E4" w:rsidRPr="00F541DA" w:rsidRDefault="002D60E4" w:rsidP="00372136">
            <w:pPr>
              <w:spacing w:line="5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kern w:val="0"/>
                <w:sz w:val="24"/>
                <w:szCs w:val="24"/>
              </w:rPr>
              <w:t>卢淑萍</w:t>
            </w:r>
            <w:r w:rsidRPr="00F541DA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F541DA">
              <w:rPr>
                <w:rFonts w:ascii="宋体" w:hAnsi="宋体" w:cs="宋体" w:hint="eastAsia"/>
                <w:kern w:val="0"/>
                <w:sz w:val="24"/>
                <w:szCs w:val="24"/>
              </w:rPr>
              <w:t>黄婷婷</w:t>
            </w:r>
          </w:p>
        </w:tc>
      </w:tr>
      <w:tr w:rsidR="002D60E4" w:rsidRPr="009D5D95">
        <w:trPr>
          <w:trHeight w:val="338"/>
        </w:trPr>
        <w:tc>
          <w:tcPr>
            <w:tcW w:w="1432" w:type="dxa"/>
            <w:vMerge/>
          </w:tcPr>
          <w:p w:rsidR="002D60E4" w:rsidRPr="00F541DA" w:rsidRDefault="002D60E4" w:rsidP="00372136">
            <w:pPr>
              <w:spacing w:line="5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2D60E4" w:rsidRPr="00F541DA" w:rsidRDefault="002D60E4" w:rsidP="002D60E4">
            <w:pPr>
              <w:spacing w:line="500" w:lineRule="exact"/>
              <w:ind w:firstLineChars="300" w:firstLine="31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62" w:type="dxa"/>
          </w:tcPr>
          <w:p w:rsidR="002D60E4" w:rsidRPr="00F541DA" w:rsidRDefault="002D60E4" w:rsidP="00372136">
            <w:pPr>
              <w:spacing w:line="500" w:lineRule="exact"/>
              <w:rPr>
                <w:rFonts w:ascii="宋体" w:cs="Times New Roman"/>
                <w:kern w:val="0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kern w:val="0"/>
                <w:sz w:val="24"/>
                <w:szCs w:val="24"/>
              </w:rPr>
              <w:t>水桶乐园</w:t>
            </w:r>
          </w:p>
        </w:tc>
        <w:tc>
          <w:tcPr>
            <w:tcW w:w="2866" w:type="dxa"/>
          </w:tcPr>
          <w:p w:rsidR="002D60E4" w:rsidRPr="00F541DA" w:rsidRDefault="002D60E4" w:rsidP="00372136">
            <w:pPr>
              <w:spacing w:line="5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kern w:val="0"/>
                <w:sz w:val="24"/>
                <w:szCs w:val="24"/>
              </w:rPr>
              <w:t>尢</w:t>
            </w:r>
            <w:r w:rsidRPr="00F541DA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F541DA">
              <w:rPr>
                <w:rFonts w:ascii="宋体" w:hAnsi="宋体" w:cs="宋体" w:hint="eastAsia"/>
                <w:kern w:val="0"/>
                <w:sz w:val="24"/>
                <w:szCs w:val="24"/>
              </w:rPr>
              <w:t>瑜</w:t>
            </w:r>
            <w:r w:rsidRPr="00F541DA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F541DA">
              <w:rPr>
                <w:rFonts w:ascii="宋体" w:hAnsi="宋体" w:cs="宋体" w:hint="eastAsia"/>
                <w:kern w:val="0"/>
                <w:sz w:val="24"/>
                <w:szCs w:val="24"/>
              </w:rPr>
              <w:t>郑林琼</w:t>
            </w:r>
          </w:p>
        </w:tc>
      </w:tr>
      <w:tr w:rsidR="002D60E4" w:rsidRPr="009D5D95">
        <w:trPr>
          <w:trHeight w:val="300"/>
        </w:trPr>
        <w:tc>
          <w:tcPr>
            <w:tcW w:w="1432" w:type="dxa"/>
            <w:vMerge/>
          </w:tcPr>
          <w:p w:rsidR="002D60E4" w:rsidRPr="00F541DA" w:rsidRDefault="002D60E4" w:rsidP="00372136">
            <w:pPr>
              <w:spacing w:line="5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2D60E4" w:rsidRPr="00F541DA" w:rsidRDefault="002D60E4" w:rsidP="002D60E4">
            <w:pPr>
              <w:spacing w:line="500" w:lineRule="exact"/>
              <w:ind w:firstLineChars="300" w:firstLine="31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62" w:type="dxa"/>
          </w:tcPr>
          <w:p w:rsidR="002D60E4" w:rsidRPr="00F541DA" w:rsidRDefault="002D60E4" w:rsidP="00372136">
            <w:pPr>
              <w:spacing w:line="500" w:lineRule="exact"/>
              <w:rPr>
                <w:rFonts w:ascii="宋体" w:cs="Times New Roman"/>
                <w:kern w:val="0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kern w:val="0"/>
                <w:sz w:val="24"/>
                <w:szCs w:val="24"/>
              </w:rPr>
              <w:t>驴友训练营</w:t>
            </w:r>
          </w:p>
        </w:tc>
        <w:tc>
          <w:tcPr>
            <w:tcW w:w="2866" w:type="dxa"/>
          </w:tcPr>
          <w:p w:rsidR="002D60E4" w:rsidRPr="00F541DA" w:rsidRDefault="002D60E4" w:rsidP="00372136">
            <w:pPr>
              <w:spacing w:line="5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kern w:val="0"/>
                <w:sz w:val="24"/>
                <w:szCs w:val="24"/>
              </w:rPr>
              <w:t>林洪霞</w:t>
            </w:r>
            <w:r w:rsidRPr="00F541DA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F541DA">
              <w:rPr>
                <w:rFonts w:ascii="宋体" w:hAnsi="宋体" w:cs="宋体" w:hint="eastAsia"/>
                <w:kern w:val="0"/>
                <w:sz w:val="24"/>
                <w:szCs w:val="24"/>
              </w:rPr>
              <w:t>邵亚和</w:t>
            </w:r>
          </w:p>
        </w:tc>
      </w:tr>
      <w:tr w:rsidR="002D60E4" w:rsidRPr="009D5D95">
        <w:trPr>
          <w:trHeight w:val="150"/>
        </w:trPr>
        <w:tc>
          <w:tcPr>
            <w:tcW w:w="1432" w:type="dxa"/>
            <w:vMerge/>
          </w:tcPr>
          <w:p w:rsidR="002D60E4" w:rsidRPr="00F541DA" w:rsidRDefault="002D60E4" w:rsidP="00372136">
            <w:pPr>
              <w:spacing w:line="5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2D60E4" w:rsidRPr="00F541DA" w:rsidRDefault="002D60E4" w:rsidP="002D60E4">
            <w:pPr>
              <w:spacing w:line="500" w:lineRule="exact"/>
              <w:ind w:firstLineChars="300" w:firstLine="31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62" w:type="dxa"/>
          </w:tcPr>
          <w:p w:rsidR="002D60E4" w:rsidRPr="00F541DA" w:rsidRDefault="002D60E4" w:rsidP="00372136">
            <w:pPr>
              <w:spacing w:line="500" w:lineRule="exact"/>
              <w:rPr>
                <w:rFonts w:ascii="宋体" w:cs="Times New Roman"/>
                <w:kern w:val="0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kern w:val="0"/>
                <w:sz w:val="24"/>
                <w:szCs w:val="24"/>
              </w:rPr>
              <w:t>弯弯绕绕的路</w:t>
            </w:r>
          </w:p>
        </w:tc>
        <w:tc>
          <w:tcPr>
            <w:tcW w:w="2866" w:type="dxa"/>
          </w:tcPr>
          <w:p w:rsidR="002D60E4" w:rsidRPr="00F541DA" w:rsidRDefault="002D60E4" w:rsidP="00372136">
            <w:pPr>
              <w:spacing w:line="5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kern w:val="0"/>
                <w:sz w:val="24"/>
                <w:szCs w:val="24"/>
              </w:rPr>
              <w:t>谢利伟</w:t>
            </w:r>
            <w:r w:rsidRPr="00F541DA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F541DA">
              <w:rPr>
                <w:rFonts w:ascii="宋体" w:hAnsi="宋体" w:cs="宋体" w:hint="eastAsia"/>
                <w:kern w:val="0"/>
                <w:sz w:val="24"/>
                <w:szCs w:val="24"/>
              </w:rPr>
              <w:t>陈自立</w:t>
            </w:r>
          </w:p>
        </w:tc>
      </w:tr>
      <w:tr w:rsidR="002D60E4" w:rsidRPr="009D5D95">
        <w:trPr>
          <w:trHeight w:val="150"/>
        </w:trPr>
        <w:tc>
          <w:tcPr>
            <w:tcW w:w="1432" w:type="dxa"/>
            <w:vMerge/>
          </w:tcPr>
          <w:p w:rsidR="002D60E4" w:rsidRPr="00F541DA" w:rsidRDefault="002D60E4" w:rsidP="00372136">
            <w:pPr>
              <w:spacing w:line="5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2D60E4" w:rsidRPr="00F541DA" w:rsidRDefault="002D60E4" w:rsidP="002D60E4">
            <w:pPr>
              <w:spacing w:line="500" w:lineRule="exact"/>
              <w:ind w:firstLineChars="300" w:firstLine="31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62" w:type="dxa"/>
          </w:tcPr>
          <w:p w:rsidR="002D60E4" w:rsidRPr="00F541DA" w:rsidRDefault="002D60E4" w:rsidP="00372136">
            <w:pPr>
              <w:spacing w:line="500" w:lineRule="exact"/>
              <w:rPr>
                <w:rFonts w:ascii="宋体" w:cs="Times New Roman"/>
                <w:kern w:val="0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kern w:val="0"/>
                <w:sz w:val="24"/>
                <w:szCs w:val="24"/>
              </w:rPr>
              <w:t>平衡乐园</w:t>
            </w:r>
          </w:p>
        </w:tc>
        <w:tc>
          <w:tcPr>
            <w:tcW w:w="2866" w:type="dxa"/>
          </w:tcPr>
          <w:p w:rsidR="002D60E4" w:rsidRPr="00F541DA" w:rsidRDefault="002D60E4" w:rsidP="00372136">
            <w:pPr>
              <w:spacing w:line="5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kern w:val="0"/>
                <w:sz w:val="24"/>
                <w:szCs w:val="24"/>
              </w:rPr>
              <w:t>陈彬彬</w:t>
            </w:r>
            <w:r w:rsidRPr="00F541DA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F541DA">
              <w:rPr>
                <w:rFonts w:ascii="宋体" w:hAnsi="宋体" w:cs="宋体" w:hint="eastAsia"/>
                <w:kern w:val="0"/>
                <w:sz w:val="24"/>
                <w:szCs w:val="24"/>
              </w:rPr>
              <w:t>陈程慧</w:t>
            </w:r>
          </w:p>
        </w:tc>
      </w:tr>
      <w:tr w:rsidR="002D60E4" w:rsidRPr="009D5D95">
        <w:trPr>
          <w:trHeight w:val="162"/>
        </w:trPr>
        <w:tc>
          <w:tcPr>
            <w:tcW w:w="1432" w:type="dxa"/>
            <w:vMerge/>
          </w:tcPr>
          <w:p w:rsidR="002D60E4" w:rsidRPr="00F541DA" w:rsidRDefault="002D60E4" w:rsidP="00372136">
            <w:pPr>
              <w:spacing w:line="5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2D60E4" w:rsidRPr="00F541DA" w:rsidRDefault="002D60E4" w:rsidP="002D60E4">
            <w:pPr>
              <w:spacing w:line="500" w:lineRule="exact"/>
              <w:ind w:firstLineChars="300" w:firstLine="31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62" w:type="dxa"/>
          </w:tcPr>
          <w:p w:rsidR="002D60E4" w:rsidRPr="00F541DA" w:rsidRDefault="002D60E4" w:rsidP="00372136">
            <w:pPr>
              <w:spacing w:line="500" w:lineRule="exact"/>
              <w:rPr>
                <w:rFonts w:ascii="宋体" w:cs="Times New Roman"/>
                <w:kern w:val="0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kern w:val="0"/>
                <w:sz w:val="24"/>
                <w:szCs w:val="24"/>
              </w:rPr>
              <w:t>农夫果园</w:t>
            </w:r>
          </w:p>
        </w:tc>
        <w:tc>
          <w:tcPr>
            <w:tcW w:w="2866" w:type="dxa"/>
          </w:tcPr>
          <w:p w:rsidR="002D60E4" w:rsidRPr="00F541DA" w:rsidRDefault="002D60E4" w:rsidP="00372136">
            <w:pPr>
              <w:spacing w:line="5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kern w:val="0"/>
                <w:sz w:val="24"/>
                <w:szCs w:val="24"/>
              </w:rPr>
              <w:t>刘</w:t>
            </w:r>
            <w:r w:rsidRPr="00F541DA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F541DA">
              <w:rPr>
                <w:rFonts w:ascii="宋体" w:hAnsi="宋体" w:cs="宋体" w:hint="eastAsia"/>
                <w:kern w:val="0"/>
                <w:sz w:val="24"/>
                <w:szCs w:val="24"/>
              </w:rPr>
              <w:t>澈</w:t>
            </w:r>
            <w:r w:rsidRPr="00F541DA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F541DA">
              <w:rPr>
                <w:rFonts w:ascii="宋体" w:hAnsi="宋体" w:cs="宋体" w:hint="eastAsia"/>
                <w:kern w:val="0"/>
                <w:sz w:val="24"/>
                <w:szCs w:val="24"/>
              </w:rPr>
              <w:t>朱彬彬</w:t>
            </w:r>
          </w:p>
        </w:tc>
      </w:tr>
      <w:tr w:rsidR="002D60E4" w:rsidRPr="009D5D95">
        <w:trPr>
          <w:trHeight w:val="138"/>
        </w:trPr>
        <w:tc>
          <w:tcPr>
            <w:tcW w:w="1432" w:type="dxa"/>
            <w:vMerge/>
          </w:tcPr>
          <w:p w:rsidR="002D60E4" w:rsidRPr="00F541DA" w:rsidRDefault="002D60E4" w:rsidP="00372136">
            <w:pPr>
              <w:spacing w:line="5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2D60E4" w:rsidRPr="00F541DA" w:rsidRDefault="002D60E4" w:rsidP="002D60E4">
            <w:pPr>
              <w:spacing w:line="500" w:lineRule="exact"/>
              <w:ind w:firstLineChars="300" w:firstLine="31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62" w:type="dxa"/>
          </w:tcPr>
          <w:p w:rsidR="002D60E4" w:rsidRPr="00F541DA" w:rsidRDefault="002D60E4" w:rsidP="00372136">
            <w:pPr>
              <w:spacing w:line="500" w:lineRule="exact"/>
              <w:rPr>
                <w:rFonts w:ascii="宋体" w:cs="Times New Roman"/>
                <w:kern w:val="0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kern w:val="0"/>
                <w:sz w:val="24"/>
                <w:szCs w:val="24"/>
              </w:rPr>
              <w:t>冒险岛</w:t>
            </w:r>
          </w:p>
        </w:tc>
        <w:tc>
          <w:tcPr>
            <w:tcW w:w="2866" w:type="dxa"/>
          </w:tcPr>
          <w:p w:rsidR="002D60E4" w:rsidRPr="00F541DA" w:rsidRDefault="002D60E4" w:rsidP="00372136">
            <w:pPr>
              <w:spacing w:line="5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541DA">
              <w:rPr>
                <w:rFonts w:ascii="宋体" w:hAnsi="宋体" w:cs="宋体" w:hint="eastAsia"/>
                <w:kern w:val="0"/>
                <w:sz w:val="24"/>
                <w:szCs w:val="24"/>
              </w:rPr>
              <w:t>蔡玲玲</w:t>
            </w:r>
            <w:r w:rsidRPr="00F541DA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F541DA">
              <w:rPr>
                <w:rFonts w:ascii="宋体" w:hAnsi="宋体" w:cs="宋体" w:hint="eastAsia"/>
                <w:kern w:val="0"/>
                <w:sz w:val="24"/>
                <w:szCs w:val="24"/>
              </w:rPr>
              <w:t>谢</w:t>
            </w:r>
            <w:r w:rsidRPr="00F541DA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F541DA">
              <w:rPr>
                <w:rFonts w:ascii="宋体" w:hAnsi="宋体" w:cs="宋体" w:hint="eastAsia"/>
                <w:kern w:val="0"/>
                <w:sz w:val="24"/>
                <w:szCs w:val="24"/>
              </w:rPr>
              <w:t>翔</w:t>
            </w:r>
          </w:p>
        </w:tc>
      </w:tr>
      <w:tr w:rsidR="002D60E4" w:rsidRPr="00C1780B">
        <w:trPr>
          <w:trHeight w:val="421"/>
        </w:trPr>
        <w:tc>
          <w:tcPr>
            <w:tcW w:w="1432" w:type="dxa"/>
          </w:tcPr>
          <w:p w:rsidR="002D60E4" w:rsidRPr="00F541DA" w:rsidRDefault="002D60E4" w:rsidP="00372136">
            <w:pPr>
              <w:spacing w:line="5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41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9:10-9:35</w:t>
            </w:r>
          </w:p>
        </w:tc>
        <w:tc>
          <w:tcPr>
            <w:tcW w:w="4398" w:type="dxa"/>
            <w:gridSpan w:val="2"/>
          </w:tcPr>
          <w:p w:rsidR="002D60E4" w:rsidRPr="00F541DA" w:rsidRDefault="002D60E4" w:rsidP="00372136">
            <w:pPr>
              <w:spacing w:line="5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41DA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中班拓展类体能活动《快乐奔跑》</w:t>
            </w:r>
          </w:p>
        </w:tc>
        <w:tc>
          <w:tcPr>
            <w:tcW w:w="2866" w:type="dxa"/>
          </w:tcPr>
          <w:p w:rsidR="002D60E4" w:rsidRPr="00F541DA" w:rsidRDefault="002D60E4" w:rsidP="00372136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41DA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谢利伟</w:t>
            </w:r>
          </w:p>
        </w:tc>
      </w:tr>
      <w:tr w:rsidR="002D60E4" w:rsidRPr="00C1780B">
        <w:trPr>
          <w:trHeight w:val="587"/>
        </w:trPr>
        <w:tc>
          <w:tcPr>
            <w:tcW w:w="1432" w:type="dxa"/>
          </w:tcPr>
          <w:p w:rsidR="002D60E4" w:rsidRPr="00C325D2" w:rsidRDefault="002D60E4" w:rsidP="00372136">
            <w:pPr>
              <w:spacing w:line="500" w:lineRule="exact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:rsidR="002D60E4" w:rsidRPr="00C325D2" w:rsidRDefault="002D60E4" w:rsidP="00372136">
            <w:pPr>
              <w:spacing w:line="500" w:lineRule="exact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C325D2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9:50-10:20</w:t>
            </w:r>
          </w:p>
        </w:tc>
        <w:tc>
          <w:tcPr>
            <w:tcW w:w="4398" w:type="dxa"/>
            <w:gridSpan w:val="2"/>
          </w:tcPr>
          <w:p w:rsidR="002D60E4" w:rsidRPr="00C325D2" w:rsidRDefault="002D60E4" w:rsidP="00372136">
            <w:pPr>
              <w:spacing w:line="500" w:lineRule="exact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C325D2">
              <w:rPr>
                <w:rFonts w:ascii="Times New Roman" w:hAnsi="Times New Roman" w:cs="宋体" w:hint="eastAsia"/>
                <w:color w:val="FF0000"/>
                <w:kern w:val="0"/>
                <w:sz w:val="24"/>
                <w:szCs w:val="24"/>
              </w:rPr>
              <w:t>八幼精品课程介绍：</w:t>
            </w:r>
          </w:p>
          <w:p w:rsidR="002D60E4" w:rsidRPr="00C325D2" w:rsidRDefault="002D60E4" w:rsidP="00372136">
            <w:pPr>
              <w:spacing w:line="500" w:lineRule="exact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C325D2">
              <w:rPr>
                <w:rFonts w:ascii="Times New Roman" w:hAnsi="Times New Roman" w:cs="宋体" w:hint="eastAsia"/>
                <w:color w:val="FF0000"/>
                <w:kern w:val="0"/>
                <w:sz w:val="24"/>
                <w:szCs w:val="24"/>
              </w:rPr>
              <w:t>玩运动</w:t>
            </w:r>
            <w:r w:rsidRPr="00C325D2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 xml:space="preserve">  </w:t>
            </w:r>
            <w:r w:rsidRPr="00C325D2">
              <w:rPr>
                <w:rFonts w:ascii="Times New Roman" w:hAnsi="Times New Roman" w:cs="宋体" w:hint="eastAsia"/>
                <w:color w:val="FF0000"/>
                <w:kern w:val="0"/>
                <w:sz w:val="24"/>
                <w:szCs w:val="24"/>
              </w:rPr>
              <w:t>乐发展</w:t>
            </w:r>
            <w:r w:rsidRPr="00C325D2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-----</w:t>
            </w:r>
            <w:r w:rsidRPr="00C325D2">
              <w:rPr>
                <w:rFonts w:ascii="Times New Roman" w:hAnsi="Times New Roman" w:cs="宋体" w:hint="eastAsia"/>
                <w:color w:val="FF0000"/>
                <w:kern w:val="0"/>
                <w:sz w:val="24"/>
                <w:szCs w:val="24"/>
              </w:rPr>
              <w:t>幼儿园“乐</w:t>
            </w:r>
            <w:r w:rsidRPr="00C325D2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.</w:t>
            </w:r>
            <w:r w:rsidRPr="00C325D2">
              <w:rPr>
                <w:rFonts w:ascii="Times New Roman" w:hAnsi="Times New Roman" w:cs="宋体" w:hint="eastAsia"/>
                <w:color w:val="FF0000"/>
                <w:kern w:val="0"/>
                <w:sz w:val="24"/>
                <w:szCs w:val="24"/>
              </w:rPr>
              <w:t>能运动</w:t>
            </w:r>
            <w:r w:rsidRPr="00C325D2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”</w:t>
            </w:r>
            <w:r w:rsidRPr="00C325D2">
              <w:rPr>
                <w:rFonts w:ascii="Times New Roman" w:hAnsi="Times New Roman" w:cs="宋体" w:hint="eastAsia"/>
                <w:color w:val="FF0000"/>
                <w:kern w:val="0"/>
                <w:sz w:val="24"/>
                <w:szCs w:val="24"/>
              </w:rPr>
              <w:t>课程开发与实践</w:t>
            </w:r>
          </w:p>
        </w:tc>
        <w:tc>
          <w:tcPr>
            <w:tcW w:w="2866" w:type="dxa"/>
          </w:tcPr>
          <w:p w:rsidR="002D60E4" w:rsidRPr="00C325D2" w:rsidRDefault="002D60E4" w:rsidP="00372136">
            <w:pPr>
              <w:spacing w:line="50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C325D2">
              <w:rPr>
                <w:rFonts w:ascii="Times New Roman" w:hAnsi="Times New Roman" w:cs="宋体" w:hint="eastAsia"/>
                <w:color w:val="FF0000"/>
                <w:kern w:val="0"/>
                <w:sz w:val="24"/>
                <w:szCs w:val="24"/>
              </w:rPr>
              <w:t>周</w:t>
            </w:r>
            <w:r w:rsidRPr="00C325D2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 xml:space="preserve">  </w:t>
            </w:r>
            <w:r w:rsidRPr="00C325D2">
              <w:rPr>
                <w:rFonts w:ascii="Times New Roman" w:hAnsi="Times New Roman" w:cs="宋体" w:hint="eastAsia"/>
                <w:color w:val="FF0000"/>
                <w:kern w:val="0"/>
                <w:sz w:val="24"/>
                <w:szCs w:val="24"/>
              </w:rPr>
              <w:t>婧</w:t>
            </w:r>
          </w:p>
          <w:p w:rsidR="002D60E4" w:rsidRPr="00C325D2" w:rsidRDefault="002D60E4" w:rsidP="00372136">
            <w:pPr>
              <w:spacing w:line="50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C325D2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(</w:t>
            </w:r>
            <w:r w:rsidRPr="00C325D2">
              <w:rPr>
                <w:rFonts w:ascii="Times New Roman" w:hAnsi="Times New Roman" w:cs="宋体" w:hint="eastAsia"/>
                <w:color w:val="FF0000"/>
                <w:kern w:val="0"/>
                <w:sz w:val="24"/>
                <w:szCs w:val="24"/>
              </w:rPr>
              <w:t>副园长</w:t>
            </w:r>
            <w:r w:rsidRPr="00C325D2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)</w:t>
            </w:r>
          </w:p>
        </w:tc>
      </w:tr>
      <w:tr w:rsidR="002D60E4" w:rsidRPr="00C1780B">
        <w:trPr>
          <w:trHeight w:val="735"/>
        </w:trPr>
        <w:tc>
          <w:tcPr>
            <w:tcW w:w="1432" w:type="dxa"/>
          </w:tcPr>
          <w:p w:rsidR="002D60E4" w:rsidRPr="00C325D2" w:rsidRDefault="002D60E4" w:rsidP="00372136">
            <w:pPr>
              <w:spacing w:line="500" w:lineRule="exact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:rsidR="002D60E4" w:rsidRPr="00C325D2" w:rsidRDefault="002D60E4" w:rsidP="00372136">
            <w:pPr>
              <w:spacing w:line="500" w:lineRule="exact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C325D2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10:20-10:40</w:t>
            </w:r>
          </w:p>
        </w:tc>
        <w:tc>
          <w:tcPr>
            <w:tcW w:w="4398" w:type="dxa"/>
            <w:gridSpan w:val="2"/>
          </w:tcPr>
          <w:p w:rsidR="002D60E4" w:rsidRPr="00C325D2" w:rsidRDefault="002D60E4" w:rsidP="00372136">
            <w:pPr>
              <w:spacing w:line="500" w:lineRule="exact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C325D2">
              <w:rPr>
                <w:rFonts w:ascii="Times New Roman" w:hAnsi="Times New Roman" w:cs="宋体" w:hint="eastAsia"/>
                <w:color w:val="FF0000"/>
                <w:kern w:val="0"/>
                <w:sz w:val="24"/>
                <w:szCs w:val="24"/>
              </w:rPr>
              <w:t>《快乐保龄球》</w:t>
            </w:r>
            <w:r w:rsidRPr="00C325D2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——</w:t>
            </w:r>
            <w:r w:rsidRPr="00C325D2">
              <w:rPr>
                <w:rFonts w:ascii="Times New Roman" w:hAnsi="Times New Roman" w:cs="宋体" w:hint="eastAsia"/>
                <w:color w:val="FF0000"/>
                <w:kern w:val="0"/>
                <w:sz w:val="24"/>
                <w:szCs w:val="24"/>
              </w:rPr>
              <w:t>户外“体锻工坊”之自主游戏案例分享</w:t>
            </w:r>
          </w:p>
        </w:tc>
        <w:tc>
          <w:tcPr>
            <w:tcW w:w="2866" w:type="dxa"/>
          </w:tcPr>
          <w:p w:rsidR="002D60E4" w:rsidRPr="00C325D2" w:rsidRDefault="002D60E4" w:rsidP="00372136">
            <w:pPr>
              <w:spacing w:line="50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C325D2">
              <w:rPr>
                <w:rFonts w:ascii="Times New Roman" w:hAnsi="Times New Roman" w:cs="宋体" w:hint="eastAsia"/>
                <w:color w:val="FF0000"/>
                <w:kern w:val="0"/>
                <w:sz w:val="24"/>
                <w:szCs w:val="24"/>
              </w:rPr>
              <w:t>丁瑶</w:t>
            </w:r>
          </w:p>
        </w:tc>
      </w:tr>
      <w:tr w:rsidR="002D60E4" w:rsidRPr="00C1780B">
        <w:trPr>
          <w:trHeight w:val="393"/>
        </w:trPr>
        <w:tc>
          <w:tcPr>
            <w:tcW w:w="1432" w:type="dxa"/>
          </w:tcPr>
          <w:p w:rsidR="002D60E4" w:rsidRPr="00C325D2" w:rsidRDefault="002D60E4" w:rsidP="00372136">
            <w:pPr>
              <w:spacing w:line="500" w:lineRule="exact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:rsidR="002D60E4" w:rsidRPr="00C325D2" w:rsidRDefault="002D60E4" w:rsidP="00372136">
            <w:pPr>
              <w:spacing w:line="500" w:lineRule="exact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C325D2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10:40-11:30</w:t>
            </w:r>
          </w:p>
        </w:tc>
        <w:tc>
          <w:tcPr>
            <w:tcW w:w="4398" w:type="dxa"/>
            <w:gridSpan w:val="2"/>
          </w:tcPr>
          <w:p w:rsidR="002D60E4" w:rsidRPr="00C325D2" w:rsidRDefault="002D60E4" w:rsidP="00372136">
            <w:pPr>
              <w:spacing w:line="50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C325D2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 xml:space="preserve"> </w:t>
            </w:r>
          </w:p>
          <w:p w:rsidR="002D60E4" w:rsidRPr="00C325D2" w:rsidRDefault="002D60E4" w:rsidP="00372136">
            <w:pPr>
              <w:spacing w:line="50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C325D2">
              <w:rPr>
                <w:rFonts w:ascii="Times New Roman" w:hAnsi="Times New Roman" w:cs="宋体" w:hint="eastAsia"/>
                <w:color w:val="FF0000"/>
                <w:kern w:val="0"/>
                <w:sz w:val="24"/>
                <w:szCs w:val="24"/>
              </w:rPr>
              <w:t>专家点评</w:t>
            </w:r>
          </w:p>
        </w:tc>
        <w:tc>
          <w:tcPr>
            <w:tcW w:w="2866" w:type="dxa"/>
          </w:tcPr>
          <w:p w:rsidR="002D60E4" w:rsidRPr="00C325D2" w:rsidRDefault="002D60E4" w:rsidP="00372136">
            <w:pPr>
              <w:spacing w:line="500" w:lineRule="exact"/>
              <w:jc w:val="left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C325D2">
              <w:rPr>
                <w:rFonts w:ascii="Times New Roman" w:hAnsi="Times New Roman" w:cs="宋体" w:hint="eastAsia"/>
                <w:color w:val="FF0000"/>
                <w:kern w:val="0"/>
                <w:sz w:val="24"/>
                <w:szCs w:val="24"/>
              </w:rPr>
              <w:t>王春燕教授（杭州幼儿师范学院）</w:t>
            </w:r>
            <w:r w:rsidRPr="00C325D2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2D60E4" w:rsidRDefault="002D60E4" w:rsidP="00DE4AD8">
      <w:pPr>
        <w:spacing w:line="360" w:lineRule="auto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2D60E4" w:rsidRDefault="002D60E4" w:rsidP="00DE4AD8">
      <w:pPr>
        <w:spacing w:line="360" w:lineRule="auto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2D60E4" w:rsidRDefault="002D60E4" w:rsidP="00DE4AD8">
      <w:pPr>
        <w:spacing w:line="360" w:lineRule="auto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2D60E4" w:rsidRDefault="002D60E4" w:rsidP="00BC4612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会务须知</w:t>
      </w:r>
    </w:p>
    <w:p w:rsidR="002D60E4" w:rsidRDefault="002D60E4">
      <w:pPr>
        <w:spacing w:line="360" w:lineRule="auto"/>
        <w:rPr>
          <w:rFonts w:ascii="楷体" w:eastAsia="楷体" w:hAnsi="楷体" w:cs="Times New Roman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会议</w:t>
      </w:r>
    </w:p>
    <w:p w:rsidR="002D60E4" w:rsidRDefault="002D60E4">
      <w:pPr>
        <w:numPr>
          <w:ilvl w:val="0"/>
          <w:numId w:val="1"/>
        </w:numPr>
        <w:spacing w:line="360" w:lineRule="auto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与会者必须凭会议代表证出入会场，请务必随时佩戴并妥善保管代表证。代表证只限本人使用。</w:t>
      </w:r>
    </w:p>
    <w:p w:rsidR="002D60E4" w:rsidRDefault="002D60E4">
      <w:pPr>
        <w:numPr>
          <w:ilvl w:val="0"/>
          <w:numId w:val="1"/>
        </w:numPr>
        <w:spacing w:line="360" w:lineRule="auto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请自觉遵守会场秩序，服从会议工作人员安排，请将手机等调至静音状态。</w:t>
      </w:r>
    </w:p>
    <w:p w:rsidR="002D60E4" w:rsidRDefault="002D60E4">
      <w:pPr>
        <w:numPr>
          <w:ilvl w:val="0"/>
          <w:numId w:val="1"/>
        </w:numPr>
        <w:spacing w:line="360" w:lineRule="auto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由于与会者众多，加上各种包、袋雷同，建议少带、不带或做好标记，随时保管好贵重物品（特别是手机和相机等），以免拿错或丢失。</w:t>
      </w:r>
    </w:p>
    <w:p w:rsidR="002D60E4" w:rsidRPr="00371685" w:rsidRDefault="002D60E4">
      <w:pPr>
        <w:spacing w:line="360" w:lineRule="auto"/>
        <w:rPr>
          <w:rFonts w:ascii="楷体" w:eastAsia="楷体" w:hAnsi="楷体" w:cs="Times New Roman"/>
          <w:b/>
          <w:bCs/>
          <w:sz w:val="24"/>
          <w:szCs w:val="24"/>
        </w:rPr>
      </w:pPr>
      <w:r w:rsidRPr="00371685">
        <w:rPr>
          <w:rFonts w:ascii="楷体" w:eastAsia="楷体" w:hAnsi="楷体" w:cs="楷体" w:hint="eastAsia"/>
          <w:b/>
          <w:bCs/>
          <w:sz w:val="24"/>
          <w:szCs w:val="24"/>
        </w:rPr>
        <w:t>用餐</w:t>
      </w:r>
    </w:p>
    <w:p w:rsidR="002D60E4" w:rsidRPr="00371685" w:rsidRDefault="002D60E4">
      <w:pPr>
        <w:numPr>
          <w:ilvl w:val="0"/>
          <w:numId w:val="2"/>
        </w:numPr>
        <w:spacing w:line="360" w:lineRule="auto"/>
        <w:rPr>
          <w:rFonts w:ascii="楷体" w:eastAsia="楷体" w:hAnsi="楷体" w:cs="Times New Roman"/>
          <w:sz w:val="24"/>
          <w:szCs w:val="24"/>
        </w:rPr>
      </w:pPr>
      <w:r w:rsidRPr="00371685">
        <w:rPr>
          <w:rFonts w:ascii="楷体" w:eastAsia="楷体" w:hAnsi="楷体" w:cs="楷体" w:hint="eastAsia"/>
          <w:sz w:val="24"/>
          <w:szCs w:val="24"/>
        </w:rPr>
        <w:t>会议提供</w:t>
      </w:r>
      <w:r w:rsidRPr="00371685">
        <w:rPr>
          <w:rFonts w:ascii="楷体" w:eastAsia="楷体" w:hAnsi="楷体" w:cs="楷体"/>
          <w:sz w:val="24"/>
          <w:szCs w:val="24"/>
        </w:rPr>
        <w:t>14</w:t>
      </w:r>
      <w:r w:rsidRPr="00371685">
        <w:rPr>
          <w:rFonts w:ascii="楷体" w:eastAsia="楷体" w:hAnsi="楷体" w:cs="楷体" w:hint="eastAsia"/>
          <w:sz w:val="24"/>
          <w:szCs w:val="24"/>
        </w:rPr>
        <w:t>日中餐、</w:t>
      </w:r>
      <w:r w:rsidRPr="00371685">
        <w:rPr>
          <w:rFonts w:ascii="楷体" w:eastAsia="楷体" w:hAnsi="楷体" w:cs="楷体"/>
          <w:sz w:val="24"/>
          <w:szCs w:val="24"/>
        </w:rPr>
        <w:t>14</w:t>
      </w:r>
      <w:r w:rsidRPr="00371685">
        <w:rPr>
          <w:rFonts w:ascii="楷体" w:eastAsia="楷体" w:hAnsi="楷体" w:cs="楷体" w:hint="eastAsia"/>
          <w:sz w:val="24"/>
          <w:szCs w:val="24"/>
        </w:rPr>
        <w:t>日晚餐、</w:t>
      </w:r>
      <w:r w:rsidRPr="00371685">
        <w:rPr>
          <w:rFonts w:ascii="楷体" w:eastAsia="楷体" w:hAnsi="楷体" w:cs="楷体"/>
          <w:sz w:val="24"/>
          <w:szCs w:val="24"/>
        </w:rPr>
        <w:t>15</w:t>
      </w:r>
      <w:r w:rsidRPr="00371685">
        <w:rPr>
          <w:rFonts w:ascii="楷体" w:eastAsia="楷体" w:hAnsi="楷体" w:cs="楷体" w:hint="eastAsia"/>
          <w:sz w:val="24"/>
          <w:szCs w:val="24"/>
        </w:rPr>
        <w:t>日中餐，</w:t>
      </w:r>
      <w:r w:rsidRPr="00371685">
        <w:rPr>
          <w:rFonts w:ascii="楷体" w:eastAsia="楷体" w:hAnsi="楷体" w:cs="楷体"/>
          <w:sz w:val="24"/>
          <w:szCs w:val="24"/>
        </w:rPr>
        <w:t>14</w:t>
      </w:r>
      <w:r w:rsidRPr="00371685">
        <w:rPr>
          <w:rFonts w:ascii="楷体" w:eastAsia="楷体" w:hAnsi="楷体" w:cs="楷体" w:hint="eastAsia"/>
          <w:sz w:val="24"/>
          <w:szCs w:val="24"/>
        </w:rPr>
        <w:t>日中餐就餐地点在</w:t>
      </w:r>
      <w:r>
        <w:rPr>
          <w:rFonts w:ascii="楷体" w:eastAsia="楷体" w:hAnsi="楷体" w:cs="楷体" w:hint="eastAsia"/>
          <w:sz w:val="24"/>
          <w:szCs w:val="24"/>
        </w:rPr>
        <w:t>顺锦国际宴会中心</w:t>
      </w:r>
      <w:r w:rsidRPr="00371685">
        <w:rPr>
          <w:rFonts w:ascii="楷体" w:eastAsia="楷体" w:hAnsi="楷体" w:cs="楷体" w:hint="eastAsia"/>
          <w:sz w:val="24"/>
          <w:szCs w:val="24"/>
        </w:rPr>
        <w:t>，</w:t>
      </w:r>
      <w:r w:rsidRPr="00371685">
        <w:rPr>
          <w:rFonts w:ascii="楷体" w:eastAsia="楷体" w:hAnsi="楷体" w:cs="楷体"/>
          <w:sz w:val="24"/>
          <w:szCs w:val="24"/>
        </w:rPr>
        <w:t>14</w:t>
      </w:r>
      <w:r w:rsidRPr="00371685">
        <w:rPr>
          <w:rFonts w:ascii="楷体" w:eastAsia="楷体" w:hAnsi="楷体" w:cs="楷体" w:hint="eastAsia"/>
          <w:sz w:val="24"/>
          <w:szCs w:val="24"/>
        </w:rPr>
        <w:t>日晚餐、</w:t>
      </w:r>
      <w:r w:rsidRPr="00371685">
        <w:rPr>
          <w:rFonts w:ascii="楷体" w:eastAsia="楷体" w:hAnsi="楷体" w:cs="楷体"/>
          <w:sz w:val="24"/>
          <w:szCs w:val="24"/>
        </w:rPr>
        <w:t>15</w:t>
      </w:r>
      <w:r w:rsidRPr="00371685">
        <w:rPr>
          <w:rFonts w:ascii="楷体" w:eastAsia="楷体" w:hAnsi="楷体" w:cs="楷体" w:hint="eastAsia"/>
          <w:sz w:val="24"/>
          <w:szCs w:val="24"/>
        </w:rPr>
        <w:t>日中餐就餐地点在各自住宿酒店。</w:t>
      </w:r>
    </w:p>
    <w:p w:rsidR="002D60E4" w:rsidRDefault="002D60E4">
      <w:pPr>
        <w:numPr>
          <w:ilvl w:val="0"/>
          <w:numId w:val="2"/>
        </w:numPr>
        <w:spacing w:line="360" w:lineRule="auto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早餐在各自住宿宾馆（住宿费含早餐）。</w:t>
      </w:r>
    </w:p>
    <w:p w:rsidR="002D60E4" w:rsidRDefault="002D60E4">
      <w:pPr>
        <w:spacing w:line="360" w:lineRule="auto"/>
        <w:rPr>
          <w:rFonts w:ascii="楷体" w:eastAsia="楷体" w:hAnsi="楷体" w:cs="Times New Roman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住宿</w:t>
      </w:r>
    </w:p>
    <w:p w:rsidR="002D60E4" w:rsidRDefault="002D60E4">
      <w:pPr>
        <w:numPr>
          <w:ilvl w:val="0"/>
          <w:numId w:val="3"/>
        </w:numPr>
        <w:spacing w:line="360" w:lineRule="auto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参会人员退房时间为中午</w:t>
      </w:r>
      <w:r>
        <w:rPr>
          <w:rFonts w:ascii="楷体" w:eastAsia="楷体" w:hAnsi="楷体" w:cs="楷体"/>
          <w:sz w:val="24"/>
          <w:szCs w:val="24"/>
        </w:rPr>
        <w:t>14</w:t>
      </w:r>
      <w:r>
        <w:rPr>
          <w:rFonts w:ascii="楷体" w:eastAsia="楷体" w:hAnsi="楷体" w:cs="楷体" w:hint="eastAsia"/>
          <w:sz w:val="24"/>
          <w:szCs w:val="24"/>
        </w:rPr>
        <w:t>点前，下午</w:t>
      </w:r>
      <w:r>
        <w:rPr>
          <w:rFonts w:ascii="楷体" w:eastAsia="楷体" w:hAnsi="楷体" w:cs="楷体"/>
          <w:sz w:val="24"/>
          <w:szCs w:val="24"/>
        </w:rPr>
        <w:t>18</w:t>
      </w:r>
      <w:r>
        <w:rPr>
          <w:rFonts w:ascii="楷体" w:eastAsia="楷体" w:hAnsi="楷体" w:cs="楷体" w:hint="eastAsia"/>
          <w:sz w:val="24"/>
          <w:szCs w:val="24"/>
        </w:rPr>
        <w:t>时前退房加收半日房费，超过</w:t>
      </w:r>
      <w:r>
        <w:rPr>
          <w:rFonts w:ascii="楷体" w:eastAsia="楷体" w:hAnsi="楷体" w:cs="楷体"/>
          <w:sz w:val="24"/>
          <w:szCs w:val="24"/>
        </w:rPr>
        <w:t>18</w:t>
      </w:r>
      <w:r>
        <w:rPr>
          <w:rFonts w:ascii="楷体" w:eastAsia="楷体" w:hAnsi="楷体" w:cs="楷体" w:hint="eastAsia"/>
          <w:sz w:val="24"/>
          <w:szCs w:val="24"/>
        </w:rPr>
        <w:t>时后退房将按规定加收整日房费。大会统一办理的住房日期为</w:t>
      </w:r>
      <w:r>
        <w:rPr>
          <w:rFonts w:ascii="楷体" w:eastAsia="楷体" w:hAnsi="楷体" w:cs="楷体"/>
          <w:sz w:val="24"/>
          <w:szCs w:val="24"/>
        </w:rPr>
        <w:t>6</w:t>
      </w:r>
      <w:r>
        <w:rPr>
          <w:rFonts w:ascii="楷体" w:eastAsia="楷体" w:hAnsi="楷体" w:cs="楷体" w:hint="eastAsia"/>
          <w:sz w:val="24"/>
          <w:szCs w:val="24"/>
        </w:rPr>
        <w:t>月</w:t>
      </w:r>
      <w:r>
        <w:rPr>
          <w:rFonts w:ascii="楷体" w:eastAsia="楷体" w:hAnsi="楷体" w:cs="楷体"/>
          <w:sz w:val="24"/>
          <w:szCs w:val="24"/>
        </w:rPr>
        <w:t>13</w:t>
      </w:r>
      <w:r>
        <w:rPr>
          <w:rFonts w:ascii="楷体" w:eastAsia="楷体" w:hAnsi="楷体" w:cs="楷体" w:hint="eastAsia"/>
          <w:sz w:val="24"/>
          <w:szCs w:val="24"/>
        </w:rPr>
        <w:t>日至</w:t>
      </w:r>
      <w:r>
        <w:rPr>
          <w:rFonts w:ascii="楷体" w:eastAsia="楷体" w:hAnsi="楷体" w:cs="楷体"/>
          <w:sz w:val="24"/>
          <w:szCs w:val="24"/>
        </w:rPr>
        <w:t>6</w:t>
      </w:r>
      <w:r>
        <w:rPr>
          <w:rFonts w:ascii="楷体" w:eastAsia="楷体" w:hAnsi="楷体" w:cs="楷体" w:hint="eastAsia"/>
          <w:sz w:val="24"/>
          <w:szCs w:val="24"/>
        </w:rPr>
        <w:t>月</w:t>
      </w:r>
      <w:r>
        <w:rPr>
          <w:rFonts w:ascii="楷体" w:eastAsia="楷体" w:hAnsi="楷体" w:cs="楷体"/>
          <w:sz w:val="24"/>
          <w:szCs w:val="24"/>
        </w:rPr>
        <w:t>15</w:t>
      </w:r>
      <w:r>
        <w:rPr>
          <w:rFonts w:ascii="楷体" w:eastAsia="楷体" w:hAnsi="楷体" w:cs="楷体" w:hint="eastAsia"/>
          <w:sz w:val="24"/>
          <w:szCs w:val="24"/>
        </w:rPr>
        <w:t>日中午</w:t>
      </w:r>
      <w:r>
        <w:rPr>
          <w:rFonts w:ascii="楷体" w:eastAsia="楷体" w:hAnsi="楷体" w:cs="楷体"/>
          <w:sz w:val="24"/>
          <w:szCs w:val="24"/>
        </w:rPr>
        <w:t>12</w:t>
      </w:r>
      <w:r>
        <w:rPr>
          <w:rFonts w:ascii="楷体" w:eastAsia="楷体" w:hAnsi="楷体" w:cs="楷体" w:hint="eastAsia"/>
          <w:sz w:val="24"/>
          <w:szCs w:val="24"/>
        </w:rPr>
        <w:t>时，请大家根据情况及时办理延住和退房手续。</w:t>
      </w:r>
    </w:p>
    <w:p w:rsidR="002D60E4" w:rsidRDefault="002D60E4">
      <w:pPr>
        <w:numPr>
          <w:ilvl w:val="0"/>
          <w:numId w:val="3"/>
        </w:numPr>
        <w:spacing w:line="360" w:lineRule="auto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退房后，如果您暂时不离开酒店，行李可以到酒店大堂行李寄存或会务签到值班处寄存。</w:t>
      </w:r>
    </w:p>
    <w:p w:rsidR="002D60E4" w:rsidRDefault="002D60E4">
      <w:pPr>
        <w:numPr>
          <w:ilvl w:val="0"/>
          <w:numId w:val="3"/>
        </w:numPr>
        <w:spacing w:line="360" w:lineRule="auto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与人临时拼住一个房间的参会者，在会议期间，会务组可能根据不同时间退房的情况，对个别房间重新组合安排，希望届时能得到您的理解与配合。</w:t>
      </w:r>
    </w:p>
    <w:p w:rsidR="002D60E4" w:rsidRDefault="002D60E4">
      <w:pPr>
        <w:spacing w:line="360" w:lineRule="auto"/>
        <w:rPr>
          <w:rFonts w:ascii="楷体" w:eastAsia="楷体" w:hAnsi="楷体" w:cs="Times New Roman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会务</w:t>
      </w:r>
    </w:p>
    <w:p w:rsidR="002D60E4" w:rsidRDefault="002D60E4">
      <w:pPr>
        <w:numPr>
          <w:ilvl w:val="0"/>
          <w:numId w:val="4"/>
        </w:numPr>
        <w:spacing w:line="360" w:lineRule="auto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列席代表培训费发票由会务组统一开具，其中参会代表的住宿发票由各住宿酒店开具。</w:t>
      </w:r>
    </w:p>
    <w:p w:rsidR="002D60E4" w:rsidRPr="00A328DA" w:rsidRDefault="002D60E4">
      <w:pPr>
        <w:numPr>
          <w:ilvl w:val="0"/>
          <w:numId w:val="4"/>
        </w:numPr>
        <w:spacing w:line="360" w:lineRule="auto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住宿安排在瓯昌饭店、顺生大酒店、金球国豪大酒店的代表有专车（旅游大巴）接送，请与会者</w:t>
      </w:r>
      <w:r w:rsidRPr="00BC4612">
        <w:rPr>
          <w:rFonts w:ascii="楷体" w:eastAsia="楷体" w:hAnsi="楷体" w:cs="楷体"/>
          <w:color w:val="FF0000"/>
          <w:sz w:val="24"/>
          <w:szCs w:val="24"/>
          <w:u w:val="single"/>
        </w:rPr>
        <w:t>7</w:t>
      </w:r>
      <w:r w:rsidRPr="00BC4612">
        <w:rPr>
          <w:rFonts w:ascii="楷体" w:eastAsia="楷体" w:hAnsi="楷体" w:cs="楷体" w:hint="eastAsia"/>
          <w:color w:val="FF0000"/>
          <w:sz w:val="24"/>
          <w:szCs w:val="24"/>
          <w:u w:val="single"/>
        </w:rPr>
        <w:t>：</w:t>
      </w:r>
      <w:r>
        <w:rPr>
          <w:rFonts w:ascii="楷体" w:eastAsia="楷体" w:hAnsi="楷体" w:cs="楷体"/>
          <w:color w:val="FF0000"/>
          <w:sz w:val="24"/>
          <w:szCs w:val="24"/>
          <w:u w:val="single"/>
        </w:rPr>
        <w:t>30</w:t>
      </w:r>
      <w:r>
        <w:rPr>
          <w:rFonts w:ascii="楷体" w:eastAsia="楷体" w:hAnsi="楷体" w:cs="楷体" w:hint="eastAsia"/>
          <w:sz w:val="24"/>
          <w:szCs w:val="24"/>
        </w:rPr>
        <w:t>准时到各酒店大堂等候，逾期自行打的去会议地点。</w:t>
      </w:r>
    </w:p>
    <w:p w:rsidR="002D60E4" w:rsidRDefault="002D60E4" w:rsidP="009A1C06">
      <w:pPr>
        <w:tabs>
          <w:tab w:val="left" w:pos="720"/>
        </w:tabs>
        <w:spacing w:line="360" w:lineRule="auto"/>
        <w:rPr>
          <w:rFonts w:ascii="楷体" w:eastAsia="楷体" w:hAnsi="楷体" w:cs="Times New Roman"/>
          <w:sz w:val="24"/>
          <w:szCs w:val="24"/>
        </w:rPr>
      </w:pPr>
    </w:p>
    <w:p w:rsidR="002D60E4" w:rsidRDefault="002D60E4" w:rsidP="009A1C06">
      <w:pPr>
        <w:tabs>
          <w:tab w:val="left" w:pos="720"/>
        </w:tabs>
        <w:spacing w:line="360" w:lineRule="auto"/>
        <w:rPr>
          <w:rFonts w:ascii="楷体" w:eastAsia="楷体" w:hAnsi="楷体" w:cs="Times New Roman"/>
          <w:sz w:val="24"/>
          <w:szCs w:val="24"/>
        </w:rPr>
      </w:pPr>
    </w:p>
    <w:p w:rsidR="002D60E4" w:rsidRDefault="002D60E4" w:rsidP="009A1C06">
      <w:pPr>
        <w:tabs>
          <w:tab w:val="left" w:pos="720"/>
        </w:tabs>
        <w:spacing w:line="360" w:lineRule="auto"/>
        <w:rPr>
          <w:rFonts w:ascii="楷体" w:eastAsia="楷体" w:hAnsi="楷体" w:cs="Times New Roman"/>
          <w:sz w:val="24"/>
          <w:szCs w:val="24"/>
        </w:rPr>
      </w:pPr>
    </w:p>
    <w:p w:rsidR="002D60E4" w:rsidRDefault="002D60E4" w:rsidP="009A1C06">
      <w:pPr>
        <w:tabs>
          <w:tab w:val="left" w:pos="720"/>
        </w:tabs>
        <w:spacing w:line="360" w:lineRule="auto"/>
        <w:rPr>
          <w:rFonts w:ascii="楷体" w:eastAsia="楷体" w:hAnsi="楷体" w:cs="Times New Roman"/>
          <w:sz w:val="24"/>
          <w:szCs w:val="24"/>
        </w:rPr>
      </w:pPr>
    </w:p>
    <w:p w:rsidR="002D60E4" w:rsidRDefault="002D60E4">
      <w:pPr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服务信息</w:t>
      </w:r>
    </w:p>
    <w:p w:rsidR="002D60E4" w:rsidRDefault="002D60E4">
      <w:pPr>
        <w:spacing w:line="300" w:lineRule="exact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会务组：</w:t>
      </w:r>
    </w:p>
    <w:p w:rsidR="002D60E4" w:rsidRDefault="002D60E4" w:rsidP="00C325D2">
      <w:pPr>
        <w:ind w:firstLineChars="147" w:firstLine="31680"/>
        <w:jc w:val="left"/>
        <w:rPr>
          <w:rFonts w:ascii="楷体" w:eastAsia="楷体" w:hAnsi="楷体" w:cs="Times New Roman"/>
          <w:sz w:val="24"/>
          <w:szCs w:val="24"/>
        </w:rPr>
      </w:pPr>
      <w:r w:rsidRPr="00BC4612">
        <w:rPr>
          <w:rFonts w:ascii="楷体" w:eastAsia="楷体" w:hAnsi="楷体" w:cs="楷体" w:hint="eastAsia"/>
          <w:sz w:val="24"/>
          <w:szCs w:val="24"/>
        </w:rPr>
        <w:t>温州市鹿城区教师培训和科研中心</w:t>
      </w:r>
    </w:p>
    <w:p w:rsidR="002D60E4" w:rsidRPr="00BC4612" w:rsidRDefault="002D60E4" w:rsidP="00C325D2">
      <w:pPr>
        <w:ind w:firstLineChars="197" w:firstLine="31680"/>
        <w:jc w:val="left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/>
          <w:sz w:val="24"/>
          <w:szCs w:val="24"/>
        </w:rPr>
        <w:t xml:space="preserve"> </w:t>
      </w:r>
      <w:r>
        <w:rPr>
          <w:rFonts w:ascii="楷体" w:eastAsia="楷体" w:hAnsi="楷体" w:cs="楷体" w:hint="eastAsia"/>
          <w:sz w:val="24"/>
          <w:szCs w:val="24"/>
        </w:rPr>
        <w:t>陈碧霄</w:t>
      </w:r>
      <w:r>
        <w:rPr>
          <w:rFonts w:ascii="楷体" w:eastAsia="楷体" w:hAnsi="楷体" w:cs="楷体"/>
          <w:sz w:val="24"/>
          <w:szCs w:val="24"/>
        </w:rPr>
        <w:t xml:space="preserve">  </w:t>
      </w:r>
      <w:r>
        <w:rPr>
          <w:rFonts w:ascii="楷体" w:eastAsia="楷体" w:hAnsi="楷体" w:cs="楷体" w:hint="eastAsia"/>
          <w:sz w:val="24"/>
          <w:szCs w:val="24"/>
        </w:rPr>
        <w:t>电话：</w:t>
      </w:r>
      <w:r>
        <w:rPr>
          <w:rFonts w:ascii="楷体" w:eastAsia="楷体" w:hAnsi="楷体" w:cs="楷体"/>
          <w:sz w:val="24"/>
          <w:szCs w:val="24"/>
        </w:rPr>
        <w:t>13958986978</w:t>
      </w:r>
    </w:p>
    <w:p w:rsidR="002D60E4" w:rsidRPr="00BC4612" w:rsidRDefault="002D60E4" w:rsidP="00C325D2">
      <w:pPr>
        <w:tabs>
          <w:tab w:val="left" w:pos="420"/>
        </w:tabs>
        <w:spacing w:line="300" w:lineRule="exact"/>
        <w:ind w:firstLineChars="150" w:firstLine="31680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温州市鹿城区瓯鹿文化教育有限公司</w:t>
      </w:r>
    </w:p>
    <w:p w:rsidR="002D60E4" w:rsidRDefault="002D60E4" w:rsidP="00C325D2">
      <w:pPr>
        <w:spacing w:line="300" w:lineRule="exact"/>
        <w:ind w:firstLineChars="250" w:firstLine="31680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许祖蓬</w:t>
      </w:r>
      <w:r>
        <w:rPr>
          <w:rFonts w:ascii="楷体" w:eastAsia="楷体" w:hAnsi="楷体" w:cs="楷体"/>
          <w:sz w:val="24"/>
          <w:szCs w:val="24"/>
        </w:rPr>
        <w:t xml:space="preserve">  </w:t>
      </w:r>
      <w:r>
        <w:rPr>
          <w:rFonts w:ascii="楷体" w:eastAsia="楷体" w:hAnsi="楷体" w:cs="楷体" w:hint="eastAsia"/>
          <w:sz w:val="24"/>
          <w:szCs w:val="24"/>
        </w:rPr>
        <w:t>电话</w:t>
      </w:r>
      <w:r>
        <w:rPr>
          <w:rFonts w:ascii="楷体" w:eastAsia="楷体" w:hAnsi="楷体" w:cs="楷体"/>
          <w:sz w:val="24"/>
          <w:szCs w:val="24"/>
        </w:rPr>
        <w:t xml:space="preserve"> 13566256875</w:t>
      </w:r>
    </w:p>
    <w:p w:rsidR="002D60E4" w:rsidRDefault="002D60E4" w:rsidP="00C325D2">
      <w:pPr>
        <w:spacing w:line="300" w:lineRule="exact"/>
        <w:ind w:leftChars="200" w:left="31680" w:firstLineChars="100" w:firstLine="31680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蔡迪凯</w:t>
      </w:r>
      <w:r>
        <w:rPr>
          <w:rFonts w:ascii="楷体" w:eastAsia="楷体" w:hAnsi="楷体" w:cs="楷体"/>
          <w:sz w:val="24"/>
          <w:szCs w:val="24"/>
        </w:rPr>
        <w:t xml:space="preserve">  </w:t>
      </w:r>
      <w:r>
        <w:rPr>
          <w:rFonts w:ascii="楷体" w:eastAsia="楷体" w:hAnsi="楷体" w:cs="楷体" w:hint="eastAsia"/>
          <w:sz w:val="24"/>
          <w:szCs w:val="24"/>
        </w:rPr>
        <w:t>电话</w:t>
      </w:r>
      <w:r>
        <w:rPr>
          <w:rFonts w:ascii="楷体" w:eastAsia="楷体" w:hAnsi="楷体" w:cs="楷体"/>
          <w:sz w:val="24"/>
          <w:szCs w:val="24"/>
        </w:rPr>
        <w:t xml:space="preserve"> 15067880518   </w:t>
      </w:r>
      <w:r>
        <w:rPr>
          <w:rFonts w:ascii="楷体" w:eastAsia="楷体" w:hAnsi="楷体" w:cs="楷体" w:hint="eastAsia"/>
          <w:sz w:val="24"/>
          <w:szCs w:val="24"/>
        </w:rPr>
        <w:t>苏苗苗</w:t>
      </w:r>
      <w:r>
        <w:rPr>
          <w:rFonts w:ascii="楷体" w:eastAsia="楷体" w:hAnsi="楷体" w:cs="楷体"/>
          <w:sz w:val="24"/>
          <w:szCs w:val="24"/>
        </w:rPr>
        <w:t xml:space="preserve">  </w:t>
      </w:r>
      <w:r>
        <w:rPr>
          <w:rFonts w:ascii="楷体" w:eastAsia="楷体" w:hAnsi="楷体" w:cs="楷体" w:hint="eastAsia"/>
          <w:sz w:val="24"/>
          <w:szCs w:val="24"/>
        </w:rPr>
        <w:t>电话</w:t>
      </w:r>
      <w:r>
        <w:rPr>
          <w:rFonts w:ascii="楷体" w:eastAsia="楷体" w:hAnsi="楷体" w:cs="楷体"/>
          <w:sz w:val="24"/>
          <w:szCs w:val="24"/>
        </w:rPr>
        <w:t xml:space="preserve"> 13757717331</w:t>
      </w:r>
    </w:p>
    <w:p w:rsidR="002D60E4" w:rsidRPr="009A1C06" w:rsidRDefault="002D60E4">
      <w:pPr>
        <w:spacing w:line="300" w:lineRule="exact"/>
        <w:ind w:left="420"/>
        <w:rPr>
          <w:rFonts w:ascii="楷体" w:eastAsia="楷体" w:hAnsi="楷体" w:cs="Times New Roman"/>
          <w:sz w:val="24"/>
          <w:szCs w:val="24"/>
        </w:rPr>
      </w:pPr>
    </w:p>
    <w:p w:rsidR="002D60E4" w:rsidRDefault="002D60E4">
      <w:pPr>
        <w:spacing w:line="300" w:lineRule="exact"/>
        <w:rPr>
          <w:rFonts w:ascii="楷体" w:eastAsia="楷体" w:hAnsi="楷体" w:cs="Times New Roman"/>
          <w:color w:val="00B050"/>
          <w:sz w:val="24"/>
          <w:szCs w:val="24"/>
        </w:rPr>
      </w:pPr>
      <w:r>
        <w:rPr>
          <w:rFonts w:ascii="楷体" w:eastAsia="楷体" w:hAnsi="楷体" w:cs="楷体" w:hint="eastAsia"/>
          <w:color w:val="00B050"/>
          <w:sz w:val="24"/>
          <w:szCs w:val="24"/>
        </w:rPr>
        <w:t>温州亚金大酒店</w:t>
      </w:r>
      <w:r>
        <w:rPr>
          <w:rFonts w:ascii="楷体" w:eastAsia="楷体" w:hAnsi="楷体" w:cs="楷体"/>
          <w:color w:val="00B050"/>
          <w:sz w:val="24"/>
          <w:szCs w:val="24"/>
        </w:rPr>
        <w:t xml:space="preserve"> </w:t>
      </w:r>
      <w:r>
        <w:rPr>
          <w:rFonts w:ascii="楷体" w:eastAsia="楷体" w:hAnsi="楷体" w:cs="楷体"/>
          <w:sz w:val="24"/>
          <w:szCs w:val="24"/>
        </w:rPr>
        <w:t xml:space="preserve">                    </w:t>
      </w:r>
      <w:r>
        <w:rPr>
          <w:rFonts w:ascii="楷体" w:eastAsia="楷体" w:hAnsi="楷体" w:cs="楷体"/>
          <w:color w:val="00B050"/>
          <w:sz w:val="24"/>
          <w:szCs w:val="24"/>
        </w:rPr>
        <w:t xml:space="preserve"> </w:t>
      </w:r>
      <w:r>
        <w:rPr>
          <w:rFonts w:ascii="楷体" w:eastAsia="楷体" w:hAnsi="楷体" w:cs="楷体" w:hint="eastAsia"/>
          <w:color w:val="00B050"/>
          <w:sz w:val="24"/>
          <w:szCs w:val="24"/>
        </w:rPr>
        <w:t>温州瓯昌饭店</w:t>
      </w:r>
    </w:p>
    <w:p w:rsidR="002D60E4" w:rsidRDefault="002D60E4">
      <w:pPr>
        <w:spacing w:line="300" w:lineRule="exact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地址：温州市飞霞南路</w:t>
      </w:r>
      <w:r>
        <w:rPr>
          <w:rFonts w:ascii="楷体" w:eastAsia="楷体" w:hAnsi="楷体" w:cs="楷体"/>
          <w:sz w:val="24"/>
          <w:szCs w:val="24"/>
        </w:rPr>
        <w:t>678</w:t>
      </w:r>
      <w:r>
        <w:rPr>
          <w:rFonts w:ascii="楷体" w:eastAsia="楷体" w:hAnsi="楷体" w:cs="楷体" w:hint="eastAsia"/>
          <w:sz w:val="24"/>
          <w:szCs w:val="24"/>
        </w:rPr>
        <w:t>号</w:t>
      </w:r>
      <w:r>
        <w:rPr>
          <w:rFonts w:ascii="楷体" w:eastAsia="楷体" w:hAnsi="楷体" w:cs="楷体"/>
          <w:sz w:val="24"/>
          <w:szCs w:val="24"/>
        </w:rPr>
        <w:t xml:space="preserve">          </w:t>
      </w:r>
      <w:r>
        <w:rPr>
          <w:rFonts w:ascii="楷体" w:eastAsia="楷体" w:hAnsi="楷体" w:cs="楷体" w:hint="eastAsia"/>
          <w:sz w:val="24"/>
          <w:szCs w:val="24"/>
        </w:rPr>
        <w:t>地址：温州市雪山路</w:t>
      </w:r>
      <w:r>
        <w:rPr>
          <w:rFonts w:ascii="楷体" w:eastAsia="楷体" w:hAnsi="楷体" w:cs="楷体"/>
          <w:sz w:val="24"/>
          <w:szCs w:val="24"/>
        </w:rPr>
        <w:t>69</w:t>
      </w:r>
      <w:r>
        <w:rPr>
          <w:rFonts w:ascii="楷体" w:eastAsia="楷体" w:hAnsi="楷体" w:cs="楷体" w:hint="eastAsia"/>
          <w:sz w:val="24"/>
          <w:szCs w:val="24"/>
        </w:rPr>
        <w:t>号</w:t>
      </w:r>
    </w:p>
    <w:p w:rsidR="002D60E4" w:rsidRDefault="002D60E4">
      <w:pPr>
        <w:spacing w:line="300" w:lineRule="exact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电话：</w:t>
      </w:r>
      <w:r>
        <w:rPr>
          <w:rFonts w:ascii="楷体" w:eastAsia="楷体" w:hAnsi="楷体" w:cs="楷体"/>
          <w:sz w:val="24"/>
          <w:szCs w:val="24"/>
        </w:rPr>
        <w:t xml:space="preserve">0577-88099999                 </w:t>
      </w:r>
      <w:r>
        <w:rPr>
          <w:rFonts w:ascii="楷体" w:eastAsia="楷体" w:hAnsi="楷体" w:cs="楷体" w:hint="eastAsia"/>
          <w:sz w:val="24"/>
          <w:szCs w:val="24"/>
        </w:rPr>
        <w:t>电话：</w:t>
      </w:r>
      <w:r>
        <w:rPr>
          <w:rFonts w:ascii="楷体" w:eastAsia="楷体" w:hAnsi="楷体" w:cs="楷体"/>
          <w:sz w:val="24"/>
          <w:szCs w:val="24"/>
        </w:rPr>
        <w:t>0577-88538000</w:t>
      </w:r>
    </w:p>
    <w:p w:rsidR="002D60E4" w:rsidRDefault="002D60E4" w:rsidP="00BC4612">
      <w:pPr>
        <w:spacing w:line="360" w:lineRule="auto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联系人：</w:t>
      </w:r>
      <w:r w:rsidRPr="00080A16">
        <w:rPr>
          <w:rFonts w:ascii="楷体" w:eastAsia="楷体" w:hAnsi="楷体" w:cs="楷体" w:hint="eastAsia"/>
          <w:sz w:val="24"/>
          <w:szCs w:val="24"/>
        </w:rPr>
        <w:t>华笑女</w:t>
      </w:r>
      <w:r w:rsidRPr="00080A16">
        <w:rPr>
          <w:rFonts w:ascii="楷体" w:eastAsia="楷体" w:hAnsi="楷体" w:cs="楷体"/>
          <w:sz w:val="24"/>
          <w:szCs w:val="24"/>
        </w:rPr>
        <w:t xml:space="preserve">  </w:t>
      </w:r>
      <w:r w:rsidRPr="00080A16">
        <w:rPr>
          <w:rFonts w:ascii="楷体" w:eastAsia="楷体" w:hAnsi="楷体" w:cs="楷体" w:hint="eastAsia"/>
          <w:sz w:val="24"/>
          <w:szCs w:val="24"/>
        </w:rPr>
        <w:t>电话：</w:t>
      </w:r>
      <w:r w:rsidRPr="00080A16">
        <w:rPr>
          <w:rFonts w:ascii="楷体" w:eastAsia="楷体" w:hAnsi="楷体" w:cs="楷体"/>
          <w:sz w:val="24"/>
          <w:szCs w:val="24"/>
        </w:rPr>
        <w:t xml:space="preserve">13819741723   </w:t>
      </w:r>
      <w:r>
        <w:rPr>
          <w:rFonts w:ascii="楷体" w:eastAsia="楷体" w:hAnsi="楷体" w:cs="楷体" w:hint="eastAsia"/>
          <w:sz w:val="24"/>
          <w:szCs w:val="24"/>
        </w:rPr>
        <w:t>联系人：苏苗苗</w:t>
      </w:r>
      <w:r>
        <w:rPr>
          <w:rFonts w:ascii="楷体" w:eastAsia="楷体" w:hAnsi="楷体" w:cs="楷体"/>
          <w:sz w:val="24"/>
          <w:szCs w:val="24"/>
        </w:rPr>
        <w:t xml:space="preserve">   </w:t>
      </w:r>
      <w:r>
        <w:rPr>
          <w:rFonts w:ascii="楷体" w:eastAsia="楷体" w:hAnsi="楷体" w:cs="楷体" w:hint="eastAsia"/>
          <w:sz w:val="24"/>
          <w:szCs w:val="24"/>
        </w:rPr>
        <w:t>电话：</w:t>
      </w:r>
      <w:r>
        <w:rPr>
          <w:rFonts w:ascii="楷体" w:eastAsia="楷体" w:hAnsi="楷体" w:cs="楷体"/>
          <w:sz w:val="24"/>
          <w:szCs w:val="24"/>
        </w:rPr>
        <w:t>13757717331</w:t>
      </w:r>
    </w:p>
    <w:p w:rsidR="002D60E4" w:rsidRDefault="002D60E4">
      <w:pPr>
        <w:spacing w:line="360" w:lineRule="auto"/>
        <w:rPr>
          <w:rFonts w:ascii="楷体" w:eastAsia="楷体" w:hAnsi="楷体" w:cs="Times New Roman"/>
          <w:sz w:val="24"/>
          <w:szCs w:val="24"/>
        </w:rPr>
      </w:pPr>
    </w:p>
    <w:p w:rsidR="002D60E4" w:rsidRDefault="002D60E4" w:rsidP="00643242">
      <w:pPr>
        <w:spacing w:line="300" w:lineRule="exact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color w:val="00B050"/>
          <w:sz w:val="24"/>
          <w:szCs w:val="24"/>
        </w:rPr>
        <w:t>温州金球国豪大酒店</w:t>
      </w:r>
      <w:r>
        <w:rPr>
          <w:rFonts w:ascii="楷体" w:eastAsia="楷体" w:hAnsi="楷体" w:cs="楷体"/>
          <w:color w:val="00B050"/>
          <w:sz w:val="24"/>
          <w:szCs w:val="24"/>
        </w:rPr>
        <w:t xml:space="preserve"> </w:t>
      </w:r>
      <w:r>
        <w:rPr>
          <w:rFonts w:ascii="楷体" w:eastAsia="楷体" w:hAnsi="楷体" w:cs="楷体"/>
          <w:sz w:val="24"/>
          <w:szCs w:val="24"/>
        </w:rPr>
        <w:t xml:space="preserve">                 </w:t>
      </w:r>
      <w:r>
        <w:rPr>
          <w:rFonts w:ascii="楷体" w:eastAsia="楷体" w:hAnsi="楷体" w:cs="楷体" w:hint="eastAsia"/>
          <w:color w:val="00B050"/>
          <w:sz w:val="24"/>
          <w:szCs w:val="24"/>
        </w:rPr>
        <w:t>温州顺生大酒店</w:t>
      </w:r>
      <w:r>
        <w:rPr>
          <w:rFonts w:ascii="楷体" w:eastAsia="楷体" w:hAnsi="楷体" w:cs="楷体"/>
          <w:color w:val="00B050"/>
          <w:sz w:val="24"/>
          <w:szCs w:val="24"/>
        </w:rPr>
        <w:t xml:space="preserve"> </w:t>
      </w:r>
      <w:r>
        <w:rPr>
          <w:rFonts w:ascii="楷体" w:eastAsia="楷体" w:hAnsi="楷体" w:cs="楷体"/>
          <w:sz w:val="24"/>
          <w:szCs w:val="24"/>
        </w:rPr>
        <w:t xml:space="preserve">                 </w:t>
      </w:r>
    </w:p>
    <w:p w:rsidR="002D60E4" w:rsidRDefault="002D60E4" w:rsidP="00643242">
      <w:pPr>
        <w:spacing w:line="300" w:lineRule="exact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 w:hint="eastAsia"/>
          <w:kern w:val="10"/>
          <w:sz w:val="24"/>
          <w:szCs w:val="24"/>
        </w:rPr>
        <w:t>地址：温州</w:t>
      </w:r>
      <w:hyperlink r:id="rId7" w:tgtFrame="_blank" w:tooltip="鹿城区附近酒店" w:history="1">
        <w:r>
          <w:rPr>
            <w:rStyle w:val="Hyperlink"/>
            <w:rFonts w:ascii="楷体" w:eastAsia="楷体" w:hAnsi="楷体" w:cs="楷体" w:hint="eastAsia"/>
            <w:color w:val="auto"/>
            <w:kern w:val="10"/>
            <w:sz w:val="24"/>
            <w:szCs w:val="24"/>
            <w:u w:val="none"/>
          </w:rPr>
          <w:t>鹿城区</w:t>
        </w:r>
      </w:hyperlink>
      <w:hyperlink r:id="rId8" w:tgtFrame="_blank" w:tooltip="鹿城路118号（游泳桥路9号）附近酒店" w:history="1">
        <w:r>
          <w:rPr>
            <w:rStyle w:val="Hyperlink"/>
            <w:rFonts w:ascii="楷体" w:eastAsia="楷体" w:hAnsi="楷体" w:cs="楷体" w:hint="eastAsia"/>
            <w:color w:val="auto"/>
            <w:kern w:val="10"/>
            <w:sz w:val="24"/>
            <w:szCs w:val="24"/>
            <w:u w:val="none"/>
          </w:rPr>
          <w:t>鹿城路</w:t>
        </w:r>
        <w:r>
          <w:rPr>
            <w:rStyle w:val="Hyperlink"/>
            <w:rFonts w:ascii="楷体" w:eastAsia="楷体" w:hAnsi="楷体" w:cs="楷体"/>
            <w:color w:val="auto"/>
            <w:kern w:val="10"/>
            <w:sz w:val="24"/>
            <w:szCs w:val="24"/>
            <w:u w:val="none"/>
          </w:rPr>
          <w:t>118</w:t>
        </w:r>
        <w:r>
          <w:rPr>
            <w:rStyle w:val="Hyperlink"/>
            <w:rFonts w:ascii="楷体" w:eastAsia="楷体" w:hAnsi="楷体" w:cs="楷体" w:hint="eastAsia"/>
            <w:color w:val="auto"/>
            <w:kern w:val="10"/>
            <w:sz w:val="24"/>
            <w:szCs w:val="24"/>
            <w:u w:val="none"/>
          </w:rPr>
          <w:t>号</w:t>
        </w:r>
      </w:hyperlink>
      <w:r>
        <w:rPr>
          <w:rFonts w:eastAsia="楷体" w:cs="Times New Roman"/>
          <w:kern w:val="10"/>
          <w:sz w:val="24"/>
          <w:szCs w:val="24"/>
        </w:rPr>
        <w:t> </w:t>
      </w:r>
      <w:r>
        <w:rPr>
          <w:rFonts w:ascii="楷体" w:eastAsia="楷体" w:hAnsi="楷体" w:cs="楷体"/>
          <w:kern w:val="10"/>
          <w:sz w:val="24"/>
          <w:szCs w:val="24"/>
        </w:rPr>
        <w:t xml:space="preserve"> </w:t>
      </w:r>
      <w:r>
        <w:rPr>
          <w:rFonts w:ascii="楷体" w:eastAsia="楷体" w:hAnsi="楷体" w:cs="楷体"/>
          <w:kern w:val="10"/>
        </w:rPr>
        <w:t xml:space="preserve">      </w:t>
      </w:r>
      <w:r>
        <w:rPr>
          <w:rFonts w:ascii="楷体" w:eastAsia="楷体" w:hAnsi="楷体" w:cs="楷体"/>
          <w:sz w:val="24"/>
          <w:szCs w:val="24"/>
        </w:rPr>
        <w:t xml:space="preserve"> </w:t>
      </w:r>
      <w:r>
        <w:rPr>
          <w:rFonts w:ascii="楷体" w:eastAsia="楷体" w:hAnsi="楷体" w:cs="楷体" w:hint="eastAsia"/>
          <w:kern w:val="10"/>
          <w:sz w:val="24"/>
          <w:szCs w:val="24"/>
        </w:rPr>
        <w:t>地址：温州</w:t>
      </w:r>
      <w:hyperlink r:id="rId9" w:tgtFrame="_blank" w:tooltip="鹿城区附近酒店" w:history="1">
        <w:r>
          <w:rPr>
            <w:rStyle w:val="Hyperlink"/>
            <w:rFonts w:ascii="楷体" w:eastAsia="楷体" w:hAnsi="楷体" w:cs="楷体" w:hint="eastAsia"/>
            <w:color w:val="auto"/>
            <w:kern w:val="10"/>
            <w:sz w:val="24"/>
            <w:szCs w:val="24"/>
            <w:u w:val="none"/>
          </w:rPr>
          <w:t>鹿城区</w:t>
        </w:r>
      </w:hyperlink>
      <w:hyperlink r:id="rId10" w:tgtFrame="_blank" w:tooltip="鹿城路118号（游泳桥路9号）附近酒店" w:history="1">
        <w:r>
          <w:rPr>
            <w:rStyle w:val="Hyperlink"/>
            <w:rFonts w:ascii="楷体" w:eastAsia="楷体" w:hAnsi="楷体" w:cs="楷体" w:hint="eastAsia"/>
            <w:color w:val="auto"/>
            <w:kern w:val="10"/>
            <w:sz w:val="24"/>
            <w:szCs w:val="24"/>
            <w:u w:val="none"/>
          </w:rPr>
          <w:t>鹿城路</w:t>
        </w:r>
        <w:r>
          <w:rPr>
            <w:rStyle w:val="Hyperlink"/>
            <w:rFonts w:ascii="楷体" w:eastAsia="楷体" w:hAnsi="楷体" w:cs="楷体"/>
            <w:color w:val="auto"/>
            <w:kern w:val="10"/>
            <w:sz w:val="24"/>
            <w:szCs w:val="24"/>
            <w:u w:val="none"/>
          </w:rPr>
          <w:t>36</w:t>
        </w:r>
        <w:r>
          <w:rPr>
            <w:rStyle w:val="Hyperlink"/>
            <w:rFonts w:ascii="楷体" w:eastAsia="楷体" w:hAnsi="楷体" w:cs="楷体" w:hint="eastAsia"/>
            <w:color w:val="auto"/>
            <w:kern w:val="10"/>
            <w:sz w:val="24"/>
            <w:szCs w:val="24"/>
            <w:u w:val="none"/>
          </w:rPr>
          <w:t>号</w:t>
        </w:r>
      </w:hyperlink>
      <w:r>
        <w:rPr>
          <w:rFonts w:eastAsia="楷体" w:cs="Times New Roman"/>
          <w:kern w:val="10"/>
          <w:sz w:val="24"/>
          <w:szCs w:val="24"/>
        </w:rPr>
        <w:t> </w:t>
      </w:r>
      <w:r>
        <w:rPr>
          <w:rFonts w:ascii="楷体" w:eastAsia="楷体" w:hAnsi="楷体" w:cs="楷体"/>
          <w:kern w:val="10"/>
          <w:sz w:val="24"/>
          <w:szCs w:val="24"/>
        </w:rPr>
        <w:t xml:space="preserve"> </w:t>
      </w:r>
      <w:r>
        <w:rPr>
          <w:rFonts w:ascii="楷体" w:eastAsia="楷体" w:hAnsi="楷体" w:cs="楷体"/>
          <w:kern w:val="10"/>
        </w:rPr>
        <w:t xml:space="preserve"> </w:t>
      </w:r>
    </w:p>
    <w:p w:rsidR="002D60E4" w:rsidRDefault="002D60E4" w:rsidP="00643242">
      <w:pPr>
        <w:spacing w:line="300" w:lineRule="exact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电话：</w:t>
      </w:r>
      <w:r>
        <w:rPr>
          <w:rFonts w:ascii="楷体" w:eastAsia="楷体" w:hAnsi="楷体" w:cs="楷体"/>
          <w:sz w:val="24"/>
          <w:szCs w:val="24"/>
        </w:rPr>
        <w:t xml:space="preserve">0577- </w:t>
      </w:r>
      <w:r>
        <w:rPr>
          <w:rStyle w:val="Emphasis"/>
          <w:rFonts w:ascii="楷体" w:eastAsia="楷体" w:hAnsi="楷体" w:cs="楷体"/>
          <w:i w:val="0"/>
          <w:iCs w:val="0"/>
          <w:sz w:val="24"/>
          <w:szCs w:val="24"/>
          <w:shd w:val="clear" w:color="auto" w:fill="FFFFFF"/>
        </w:rPr>
        <w:t>88568888</w:t>
      </w:r>
      <w:r>
        <w:rPr>
          <w:rFonts w:ascii="楷体" w:eastAsia="楷体" w:hAnsi="楷体" w:cs="楷体"/>
          <w:sz w:val="24"/>
          <w:szCs w:val="24"/>
        </w:rPr>
        <w:t xml:space="preserve">                </w:t>
      </w:r>
      <w:r>
        <w:rPr>
          <w:rFonts w:ascii="楷体" w:eastAsia="楷体" w:hAnsi="楷体" w:cs="楷体" w:hint="eastAsia"/>
          <w:sz w:val="24"/>
          <w:szCs w:val="24"/>
        </w:rPr>
        <w:t>电话：</w:t>
      </w:r>
      <w:r>
        <w:rPr>
          <w:rFonts w:ascii="楷体" w:eastAsia="楷体" w:hAnsi="楷体" w:cs="楷体"/>
          <w:sz w:val="24"/>
          <w:szCs w:val="24"/>
        </w:rPr>
        <w:t xml:space="preserve">0577- </w:t>
      </w:r>
      <w:r>
        <w:rPr>
          <w:rStyle w:val="Emphasis"/>
          <w:rFonts w:ascii="楷体" w:eastAsia="楷体" w:hAnsi="楷体" w:cs="楷体"/>
          <w:i w:val="0"/>
          <w:iCs w:val="0"/>
          <w:sz w:val="24"/>
          <w:szCs w:val="24"/>
          <w:shd w:val="clear" w:color="auto" w:fill="FFFFFF"/>
        </w:rPr>
        <w:t>88270000</w:t>
      </w:r>
      <w:r>
        <w:rPr>
          <w:rFonts w:ascii="楷体" w:eastAsia="楷体" w:hAnsi="楷体" w:cs="楷体"/>
          <w:sz w:val="24"/>
          <w:szCs w:val="24"/>
        </w:rPr>
        <w:t xml:space="preserve">              </w:t>
      </w:r>
    </w:p>
    <w:p w:rsidR="002D60E4" w:rsidRDefault="002D60E4" w:rsidP="00942CA7">
      <w:pPr>
        <w:spacing w:line="360" w:lineRule="auto"/>
        <w:rPr>
          <w:rFonts w:ascii="楷体" w:eastAsia="楷体" w:hAnsi="楷体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pt;margin-top:30pt;width:468pt;height:319.8pt;z-index:251658752">
            <v:imagedata r:id="rId11" o:title=""/>
            <w10:wrap type="topAndBottom"/>
          </v:shape>
        </w:pict>
      </w:r>
      <w:r>
        <w:rPr>
          <w:rFonts w:ascii="楷体" w:eastAsia="楷体" w:hAnsi="楷体" w:cs="楷体" w:hint="eastAsia"/>
          <w:sz w:val="24"/>
          <w:szCs w:val="24"/>
        </w:rPr>
        <w:t>联系人：</w:t>
      </w:r>
      <w:r w:rsidRPr="00080A16">
        <w:rPr>
          <w:rFonts w:ascii="楷体" w:eastAsia="楷体" w:hAnsi="楷体" w:cs="楷体" w:hint="eastAsia"/>
          <w:sz w:val="24"/>
          <w:szCs w:val="24"/>
        </w:rPr>
        <w:t>谢洁晓</w:t>
      </w:r>
      <w:r w:rsidRPr="00080A16">
        <w:rPr>
          <w:rFonts w:ascii="楷体" w:eastAsia="楷体" w:hAnsi="楷体" w:cs="楷体"/>
          <w:sz w:val="24"/>
          <w:szCs w:val="24"/>
        </w:rPr>
        <w:t xml:space="preserve"> </w:t>
      </w:r>
      <w:r w:rsidRPr="00080A16">
        <w:rPr>
          <w:rFonts w:ascii="楷体" w:eastAsia="楷体" w:hAnsi="楷体" w:cs="楷体" w:hint="eastAsia"/>
          <w:sz w:val="24"/>
          <w:szCs w:val="24"/>
        </w:rPr>
        <w:t>电话：</w:t>
      </w:r>
      <w:r w:rsidRPr="00080A16">
        <w:rPr>
          <w:rFonts w:ascii="楷体" w:eastAsia="楷体" w:hAnsi="楷体" w:cs="楷体"/>
          <w:sz w:val="24"/>
          <w:szCs w:val="24"/>
        </w:rPr>
        <w:t xml:space="preserve">15858700506 </w:t>
      </w:r>
      <w:r>
        <w:rPr>
          <w:rFonts w:ascii="楷体" w:eastAsia="楷体" w:hAnsi="楷体" w:cs="楷体"/>
          <w:sz w:val="24"/>
          <w:szCs w:val="24"/>
        </w:rPr>
        <w:t xml:space="preserve">   </w:t>
      </w:r>
      <w:r>
        <w:rPr>
          <w:rFonts w:ascii="楷体" w:eastAsia="楷体" w:hAnsi="楷体" w:cs="楷体" w:hint="eastAsia"/>
          <w:sz w:val="24"/>
          <w:szCs w:val="24"/>
        </w:rPr>
        <w:t>联系人：白蕾</w:t>
      </w:r>
      <w:r>
        <w:rPr>
          <w:rFonts w:ascii="楷体" w:eastAsia="楷体" w:hAnsi="楷体" w:cs="楷体"/>
          <w:sz w:val="24"/>
          <w:szCs w:val="24"/>
        </w:rPr>
        <w:t xml:space="preserve">  </w:t>
      </w:r>
      <w:r>
        <w:rPr>
          <w:rFonts w:ascii="楷体" w:eastAsia="楷体" w:hAnsi="楷体" w:cs="楷体" w:hint="eastAsia"/>
          <w:sz w:val="24"/>
          <w:szCs w:val="24"/>
        </w:rPr>
        <w:t>电话：</w:t>
      </w:r>
      <w:r>
        <w:rPr>
          <w:rFonts w:ascii="楷体" w:eastAsia="楷体" w:hAnsi="楷体" w:cs="楷体"/>
          <w:sz w:val="24"/>
          <w:szCs w:val="24"/>
        </w:rPr>
        <w:t>13353396959</w:t>
      </w:r>
    </w:p>
    <w:p w:rsidR="002D60E4" w:rsidRDefault="002D60E4" w:rsidP="00FB3ED3">
      <w:pPr>
        <w:pStyle w:val="NormalWeb"/>
        <w:shd w:val="clear" w:color="auto" w:fill="FFFFFF"/>
        <w:spacing w:line="390" w:lineRule="atLeast"/>
        <w:ind w:firstLine="420"/>
        <w:rPr>
          <w:rFonts w:cs="Times New Roman"/>
          <w:color w:val="FF0000"/>
          <w:sz w:val="21"/>
          <w:szCs w:val="21"/>
        </w:rPr>
      </w:pPr>
    </w:p>
    <w:p w:rsidR="002D60E4" w:rsidRDefault="002D60E4" w:rsidP="00FB3ED3">
      <w:pPr>
        <w:pStyle w:val="NormalWeb"/>
        <w:shd w:val="clear" w:color="auto" w:fill="FFFFFF"/>
        <w:spacing w:line="390" w:lineRule="atLeast"/>
        <w:ind w:firstLine="420"/>
        <w:rPr>
          <w:rFonts w:cs="Times New Roman"/>
          <w:color w:val="FF0000"/>
          <w:sz w:val="21"/>
          <w:szCs w:val="21"/>
        </w:rPr>
      </w:pPr>
    </w:p>
    <w:p w:rsidR="002D60E4" w:rsidRDefault="002D60E4" w:rsidP="00FB3ED3">
      <w:pPr>
        <w:pStyle w:val="NormalWeb"/>
        <w:shd w:val="clear" w:color="auto" w:fill="FFFFFF"/>
        <w:spacing w:line="390" w:lineRule="atLeast"/>
        <w:ind w:firstLine="420"/>
        <w:rPr>
          <w:rFonts w:cs="Times New Roman"/>
          <w:color w:val="FF0000"/>
          <w:sz w:val="21"/>
          <w:szCs w:val="21"/>
        </w:rPr>
      </w:pPr>
      <w:r w:rsidRPr="00112695">
        <w:rPr>
          <w:rFonts w:hint="eastAsia"/>
          <w:color w:val="FF0000"/>
          <w:sz w:val="21"/>
          <w:szCs w:val="21"/>
        </w:rPr>
        <w:t>（封底）</w:t>
      </w:r>
    </w:p>
    <w:p w:rsidR="002D60E4" w:rsidRDefault="002D60E4" w:rsidP="00FB3ED3">
      <w:pPr>
        <w:pStyle w:val="NormalWeb"/>
        <w:shd w:val="clear" w:color="auto" w:fill="FFFFFF"/>
        <w:spacing w:line="390" w:lineRule="atLeast"/>
        <w:ind w:firstLine="420"/>
        <w:rPr>
          <w:rFonts w:cs="Times New Roman"/>
          <w:color w:val="FF0000"/>
          <w:sz w:val="21"/>
          <w:szCs w:val="21"/>
        </w:rPr>
      </w:pPr>
      <w:r>
        <w:rPr>
          <w:noProof/>
        </w:rPr>
        <w:pict>
          <v:shape id="_x0000_s1028" type="#_x0000_t75" style="position:absolute;left:0;text-align:left;margin-left:108pt;margin-top:5.5pt;width:180pt;height:180pt;z-index:251657728">
            <v:imagedata r:id="rId12" o:title=""/>
            <w10:wrap type="square"/>
          </v:shape>
        </w:pict>
      </w:r>
    </w:p>
    <w:p w:rsidR="002D60E4" w:rsidRDefault="002D60E4" w:rsidP="00FB3ED3">
      <w:pPr>
        <w:pStyle w:val="NormalWeb"/>
        <w:shd w:val="clear" w:color="auto" w:fill="FFFFFF"/>
        <w:spacing w:line="390" w:lineRule="atLeast"/>
        <w:ind w:firstLine="420"/>
        <w:rPr>
          <w:rFonts w:cs="Times New Roman"/>
          <w:color w:val="FF0000"/>
          <w:sz w:val="21"/>
          <w:szCs w:val="21"/>
        </w:rPr>
      </w:pPr>
    </w:p>
    <w:p w:rsidR="002D60E4" w:rsidRDefault="002D60E4" w:rsidP="00FB3ED3">
      <w:pPr>
        <w:pStyle w:val="NormalWeb"/>
        <w:shd w:val="clear" w:color="auto" w:fill="FFFFFF"/>
        <w:spacing w:line="390" w:lineRule="atLeast"/>
        <w:ind w:firstLine="420"/>
        <w:rPr>
          <w:rFonts w:cs="Times New Roman"/>
          <w:color w:val="FF0000"/>
          <w:sz w:val="21"/>
          <w:szCs w:val="21"/>
        </w:rPr>
      </w:pPr>
    </w:p>
    <w:p w:rsidR="002D60E4" w:rsidRDefault="002D60E4" w:rsidP="00FB3ED3">
      <w:pPr>
        <w:pStyle w:val="NormalWeb"/>
        <w:shd w:val="clear" w:color="auto" w:fill="FFFFFF"/>
        <w:spacing w:line="390" w:lineRule="atLeast"/>
        <w:ind w:firstLine="420"/>
        <w:rPr>
          <w:rFonts w:cs="Times New Roman"/>
          <w:color w:val="FF0000"/>
          <w:sz w:val="21"/>
          <w:szCs w:val="21"/>
        </w:rPr>
      </w:pPr>
    </w:p>
    <w:p w:rsidR="002D60E4" w:rsidRDefault="002D60E4" w:rsidP="00FB3ED3">
      <w:pPr>
        <w:pStyle w:val="NormalWeb"/>
        <w:shd w:val="clear" w:color="auto" w:fill="FFFFFF"/>
        <w:spacing w:line="390" w:lineRule="atLeast"/>
        <w:ind w:firstLine="420"/>
        <w:rPr>
          <w:rFonts w:cs="Times New Roman"/>
          <w:color w:val="FF0000"/>
          <w:sz w:val="21"/>
          <w:szCs w:val="21"/>
        </w:rPr>
      </w:pPr>
    </w:p>
    <w:p w:rsidR="002D60E4" w:rsidRDefault="002D60E4" w:rsidP="00FB3ED3">
      <w:pPr>
        <w:pStyle w:val="NormalWeb"/>
        <w:shd w:val="clear" w:color="auto" w:fill="FFFFFF"/>
        <w:spacing w:line="390" w:lineRule="atLeast"/>
        <w:ind w:firstLine="420"/>
        <w:rPr>
          <w:rFonts w:cs="Times New Roman"/>
          <w:color w:val="FF0000"/>
          <w:sz w:val="21"/>
          <w:szCs w:val="21"/>
        </w:rPr>
      </w:pPr>
    </w:p>
    <w:p w:rsidR="002D60E4" w:rsidRDefault="002D60E4" w:rsidP="00FB3ED3">
      <w:pPr>
        <w:pStyle w:val="NormalWeb"/>
        <w:shd w:val="clear" w:color="auto" w:fill="FFFFFF"/>
        <w:spacing w:line="390" w:lineRule="atLeast"/>
        <w:ind w:firstLine="420"/>
        <w:rPr>
          <w:rFonts w:cs="Times New Roman"/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 xml:space="preserve">                  </w:t>
      </w:r>
      <w:r>
        <w:rPr>
          <w:rFonts w:hint="eastAsia"/>
        </w:rPr>
        <w:t>温州市鹿城区瓯鹿文化教育有限公司</w:t>
      </w:r>
    </w:p>
    <w:p w:rsidR="002D60E4" w:rsidRPr="007F009A" w:rsidRDefault="002D60E4" w:rsidP="00FB3ED3">
      <w:pPr>
        <w:pStyle w:val="NormalWeb"/>
        <w:shd w:val="clear" w:color="auto" w:fill="FFFFFF"/>
        <w:spacing w:line="390" w:lineRule="atLeast"/>
        <w:ind w:firstLine="420"/>
        <w:jc w:val="both"/>
        <w:rPr>
          <w:color w:val="FF0000"/>
          <w:sz w:val="36"/>
          <w:szCs w:val="36"/>
        </w:rPr>
      </w:pPr>
      <w:r>
        <w:rPr>
          <w:color w:val="FF0000"/>
          <w:sz w:val="21"/>
          <w:szCs w:val="21"/>
        </w:rPr>
        <w:t xml:space="preserve">      </w:t>
      </w:r>
      <w:r>
        <w:rPr>
          <w:color w:val="FF0000"/>
          <w:sz w:val="28"/>
          <w:szCs w:val="28"/>
        </w:rPr>
        <w:t xml:space="preserve">   </w:t>
      </w:r>
      <w:r w:rsidRPr="007F009A">
        <w:rPr>
          <w:color w:val="FF0000"/>
          <w:sz w:val="36"/>
          <w:szCs w:val="36"/>
        </w:rPr>
        <w:t xml:space="preserve">  </w:t>
      </w:r>
      <w:r>
        <w:rPr>
          <w:color w:val="FF0000"/>
          <w:sz w:val="36"/>
          <w:szCs w:val="36"/>
        </w:rPr>
        <w:t xml:space="preserve">      </w:t>
      </w:r>
      <w:r w:rsidRPr="007F009A">
        <w:rPr>
          <w:color w:val="FF0000"/>
          <w:sz w:val="36"/>
          <w:szCs w:val="36"/>
        </w:rPr>
        <w:t>www.wzlcjt.com</w:t>
      </w:r>
    </w:p>
    <w:p w:rsidR="002D60E4" w:rsidRPr="007F009A" w:rsidRDefault="002D60E4" w:rsidP="00FB3ED3">
      <w:pPr>
        <w:pStyle w:val="NormalWeb"/>
        <w:shd w:val="clear" w:color="auto" w:fill="FFFFFF"/>
        <w:ind w:firstLine="420"/>
        <w:jc w:val="center"/>
        <w:rPr>
          <w:rFonts w:cs="Times New Roman"/>
          <w:color w:val="FF0000"/>
          <w:sz w:val="21"/>
          <w:szCs w:val="21"/>
        </w:rPr>
      </w:pPr>
      <w:r w:rsidRPr="007F009A">
        <w:rPr>
          <w:rFonts w:hint="eastAsia"/>
          <w:color w:val="FF0000"/>
          <w:sz w:val="21"/>
          <w:szCs w:val="21"/>
        </w:rPr>
        <w:t>地址：温州市信河街里瑞巷</w:t>
      </w:r>
      <w:r w:rsidRPr="007F009A">
        <w:rPr>
          <w:color w:val="FF0000"/>
          <w:sz w:val="21"/>
          <w:szCs w:val="21"/>
        </w:rPr>
        <w:t>41</w:t>
      </w:r>
      <w:r w:rsidRPr="007F009A">
        <w:rPr>
          <w:rFonts w:hint="eastAsia"/>
          <w:color w:val="FF0000"/>
          <w:sz w:val="21"/>
          <w:szCs w:val="21"/>
        </w:rPr>
        <w:t>号</w:t>
      </w:r>
    </w:p>
    <w:p w:rsidR="002D60E4" w:rsidRPr="007F009A" w:rsidRDefault="002D60E4" w:rsidP="00FB3ED3">
      <w:pPr>
        <w:pStyle w:val="NormalWeb"/>
        <w:shd w:val="clear" w:color="auto" w:fill="FFFFFF"/>
        <w:ind w:firstLine="420"/>
        <w:jc w:val="center"/>
        <w:rPr>
          <w:color w:val="FF0000"/>
          <w:sz w:val="21"/>
          <w:szCs w:val="21"/>
        </w:rPr>
      </w:pPr>
      <w:r w:rsidRPr="007F009A">
        <w:rPr>
          <w:rFonts w:hint="eastAsia"/>
          <w:color w:val="FF0000"/>
          <w:sz w:val="21"/>
          <w:szCs w:val="21"/>
        </w:rPr>
        <w:t>邮编：</w:t>
      </w:r>
      <w:r w:rsidRPr="007F009A">
        <w:rPr>
          <w:color w:val="FF0000"/>
          <w:sz w:val="21"/>
          <w:szCs w:val="21"/>
        </w:rPr>
        <w:t>325000</w:t>
      </w:r>
    </w:p>
    <w:p w:rsidR="002D60E4" w:rsidRPr="007F009A" w:rsidRDefault="002D60E4" w:rsidP="00FB3ED3">
      <w:pPr>
        <w:pStyle w:val="NormalWeb"/>
        <w:shd w:val="clear" w:color="auto" w:fill="FFFFFF"/>
        <w:ind w:firstLine="420"/>
        <w:jc w:val="center"/>
        <w:rPr>
          <w:color w:val="FF0000"/>
          <w:sz w:val="21"/>
          <w:szCs w:val="21"/>
        </w:rPr>
      </w:pPr>
      <w:r w:rsidRPr="007F009A">
        <w:rPr>
          <w:rFonts w:hint="eastAsia"/>
          <w:color w:val="FF0000"/>
          <w:sz w:val="21"/>
          <w:szCs w:val="21"/>
        </w:rPr>
        <w:t>电话：</w:t>
      </w:r>
      <w:r w:rsidRPr="007F009A">
        <w:rPr>
          <w:color w:val="FF0000"/>
          <w:sz w:val="21"/>
          <w:szCs w:val="21"/>
        </w:rPr>
        <w:t>0577-88280830</w:t>
      </w:r>
    </w:p>
    <w:p w:rsidR="002D60E4" w:rsidRPr="007F009A" w:rsidRDefault="002D60E4" w:rsidP="00FB3ED3">
      <w:pPr>
        <w:pStyle w:val="NormalWeb"/>
        <w:shd w:val="clear" w:color="auto" w:fill="FFFFFF"/>
        <w:ind w:firstLine="420"/>
        <w:jc w:val="center"/>
        <w:rPr>
          <w:color w:val="FF0000"/>
          <w:sz w:val="21"/>
          <w:szCs w:val="21"/>
        </w:rPr>
      </w:pPr>
      <w:r w:rsidRPr="007F009A">
        <w:rPr>
          <w:rFonts w:hint="eastAsia"/>
          <w:color w:val="FF0000"/>
          <w:sz w:val="21"/>
          <w:szCs w:val="21"/>
        </w:rPr>
        <w:t>传真：</w:t>
      </w:r>
      <w:r w:rsidRPr="007F009A">
        <w:rPr>
          <w:color w:val="FF0000"/>
          <w:sz w:val="21"/>
          <w:szCs w:val="21"/>
        </w:rPr>
        <w:t>0577-88280820</w:t>
      </w:r>
    </w:p>
    <w:p w:rsidR="002D60E4" w:rsidRPr="007F009A" w:rsidRDefault="002D60E4" w:rsidP="00FB3ED3">
      <w:pPr>
        <w:pStyle w:val="NormalWeb"/>
        <w:shd w:val="clear" w:color="auto" w:fill="FFFFFF"/>
        <w:ind w:firstLine="420"/>
        <w:jc w:val="center"/>
        <w:rPr>
          <w:color w:val="FF0000"/>
          <w:sz w:val="21"/>
          <w:szCs w:val="21"/>
        </w:rPr>
      </w:pPr>
      <w:r w:rsidRPr="007F009A">
        <w:rPr>
          <w:color w:val="FF0000"/>
          <w:sz w:val="21"/>
          <w:szCs w:val="21"/>
        </w:rPr>
        <w:t>Email:wzlcjytz@163.com</w:t>
      </w:r>
    </w:p>
    <w:p w:rsidR="002D60E4" w:rsidRDefault="002D60E4" w:rsidP="00FB3ED3">
      <w:pPr>
        <w:rPr>
          <w:rFonts w:ascii="宋体" w:cs="Times New Roman"/>
          <w:color w:val="FF0000"/>
          <w:kern w:val="0"/>
          <w:sz w:val="28"/>
          <w:szCs w:val="28"/>
        </w:rPr>
      </w:pPr>
    </w:p>
    <w:p w:rsidR="002D60E4" w:rsidRPr="00FB3ED3" w:rsidRDefault="002D60E4">
      <w:pPr>
        <w:jc w:val="center"/>
        <w:rPr>
          <w:rFonts w:cs="Times New Roman"/>
          <w:b/>
          <w:bCs/>
          <w:sz w:val="28"/>
          <w:szCs w:val="28"/>
        </w:rPr>
      </w:pPr>
    </w:p>
    <w:sectPr w:rsidR="002D60E4" w:rsidRPr="00FB3ED3" w:rsidSect="00C94A1A">
      <w:footerReference w:type="default" r:id="rId13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E4" w:rsidRDefault="002D60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60E4" w:rsidRDefault="002D60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小标宋简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Malgun Gothic Semilight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0E4" w:rsidRDefault="002D60E4" w:rsidP="00BA4461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D60E4" w:rsidRDefault="002D60E4" w:rsidP="00235C8B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E4" w:rsidRDefault="002D60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60E4" w:rsidRDefault="002D60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EA8"/>
    <w:multiLevelType w:val="multilevel"/>
    <w:tmpl w:val="17D03EA8"/>
    <w:lvl w:ilvl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CAF2CC2"/>
    <w:multiLevelType w:val="multilevel"/>
    <w:tmpl w:val="1CAF2CC2"/>
    <w:lvl w:ilvl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58525E8"/>
    <w:multiLevelType w:val="multilevel"/>
    <w:tmpl w:val="258525E8"/>
    <w:lvl w:ilvl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38D4519A"/>
    <w:multiLevelType w:val="multilevel"/>
    <w:tmpl w:val="38D4519A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>
    <w:nsid w:val="3CC80C46"/>
    <w:multiLevelType w:val="hybridMultilevel"/>
    <w:tmpl w:val="B1D84660"/>
    <w:lvl w:ilvl="0" w:tplc="7AE4166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816F6F"/>
    <w:multiLevelType w:val="multilevel"/>
    <w:tmpl w:val="7A816F6F"/>
    <w:lvl w:ilvl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CF8290A"/>
    <w:rsid w:val="00003449"/>
    <w:rsid w:val="00014D43"/>
    <w:rsid w:val="00030CF9"/>
    <w:rsid w:val="00055EE4"/>
    <w:rsid w:val="00080A16"/>
    <w:rsid w:val="00093A71"/>
    <w:rsid w:val="000A2146"/>
    <w:rsid w:val="000B0BE0"/>
    <w:rsid w:val="000C09BF"/>
    <w:rsid w:val="000D210D"/>
    <w:rsid w:val="000E48A0"/>
    <w:rsid w:val="000E5D04"/>
    <w:rsid w:val="000F59BE"/>
    <w:rsid w:val="001063C5"/>
    <w:rsid w:val="00112695"/>
    <w:rsid w:val="00136848"/>
    <w:rsid w:val="00163007"/>
    <w:rsid w:val="00181E5D"/>
    <w:rsid w:val="00194974"/>
    <w:rsid w:val="001B2C24"/>
    <w:rsid w:val="001D1C19"/>
    <w:rsid w:val="001E7BA5"/>
    <w:rsid w:val="0022678E"/>
    <w:rsid w:val="00235C8B"/>
    <w:rsid w:val="002609E6"/>
    <w:rsid w:val="002774E3"/>
    <w:rsid w:val="002D60E4"/>
    <w:rsid w:val="002D7611"/>
    <w:rsid w:val="002E136B"/>
    <w:rsid w:val="003004AA"/>
    <w:rsid w:val="00343A1E"/>
    <w:rsid w:val="003650CF"/>
    <w:rsid w:val="00371685"/>
    <w:rsid w:val="00372136"/>
    <w:rsid w:val="00386D08"/>
    <w:rsid w:val="00433233"/>
    <w:rsid w:val="00434D6F"/>
    <w:rsid w:val="004362CE"/>
    <w:rsid w:val="00456CD3"/>
    <w:rsid w:val="004611A5"/>
    <w:rsid w:val="00471646"/>
    <w:rsid w:val="00472EF0"/>
    <w:rsid w:val="004A3457"/>
    <w:rsid w:val="004C6419"/>
    <w:rsid w:val="004F52D5"/>
    <w:rsid w:val="00535EC7"/>
    <w:rsid w:val="00643242"/>
    <w:rsid w:val="00652C8E"/>
    <w:rsid w:val="00653F8A"/>
    <w:rsid w:val="0066384E"/>
    <w:rsid w:val="00667CA5"/>
    <w:rsid w:val="0069071B"/>
    <w:rsid w:val="00691C42"/>
    <w:rsid w:val="006D2C63"/>
    <w:rsid w:val="0070446F"/>
    <w:rsid w:val="00721676"/>
    <w:rsid w:val="00722379"/>
    <w:rsid w:val="007561EF"/>
    <w:rsid w:val="00756836"/>
    <w:rsid w:val="007A1C8E"/>
    <w:rsid w:val="007B6634"/>
    <w:rsid w:val="007C3F5F"/>
    <w:rsid w:val="007F009A"/>
    <w:rsid w:val="007F09E5"/>
    <w:rsid w:val="00815425"/>
    <w:rsid w:val="0083637A"/>
    <w:rsid w:val="008461C8"/>
    <w:rsid w:val="008A36AF"/>
    <w:rsid w:val="008A529F"/>
    <w:rsid w:val="0093278C"/>
    <w:rsid w:val="009417AF"/>
    <w:rsid w:val="00942CA7"/>
    <w:rsid w:val="0098158B"/>
    <w:rsid w:val="009A1C06"/>
    <w:rsid w:val="009C0557"/>
    <w:rsid w:val="009C52C7"/>
    <w:rsid w:val="009D5D95"/>
    <w:rsid w:val="009D79DF"/>
    <w:rsid w:val="00A328DA"/>
    <w:rsid w:val="00A34CBB"/>
    <w:rsid w:val="00A62C70"/>
    <w:rsid w:val="00A6649B"/>
    <w:rsid w:val="00AA6B9F"/>
    <w:rsid w:val="00AB2F3A"/>
    <w:rsid w:val="00AF397B"/>
    <w:rsid w:val="00AF4BE7"/>
    <w:rsid w:val="00AF5C29"/>
    <w:rsid w:val="00B7026C"/>
    <w:rsid w:val="00BA4461"/>
    <w:rsid w:val="00BC4612"/>
    <w:rsid w:val="00C02ABE"/>
    <w:rsid w:val="00C171A1"/>
    <w:rsid w:val="00C1780B"/>
    <w:rsid w:val="00C325D2"/>
    <w:rsid w:val="00C775E1"/>
    <w:rsid w:val="00C94A1A"/>
    <w:rsid w:val="00CA5563"/>
    <w:rsid w:val="00CB4DDB"/>
    <w:rsid w:val="00CD6058"/>
    <w:rsid w:val="00D00066"/>
    <w:rsid w:val="00D2408C"/>
    <w:rsid w:val="00D24C86"/>
    <w:rsid w:val="00D42B33"/>
    <w:rsid w:val="00D91BF0"/>
    <w:rsid w:val="00D95864"/>
    <w:rsid w:val="00D95B4F"/>
    <w:rsid w:val="00DB15F2"/>
    <w:rsid w:val="00DB3929"/>
    <w:rsid w:val="00DD665D"/>
    <w:rsid w:val="00DE4AD8"/>
    <w:rsid w:val="00DF38A0"/>
    <w:rsid w:val="00E171BF"/>
    <w:rsid w:val="00E6338F"/>
    <w:rsid w:val="00EA0371"/>
    <w:rsid w:val="00EC2513"/>
    <w:rsid w:val="00ED1D11"/>
    <w:rsid w:val="00F3561C"/>
    <w:rsid w:val="00F43AE5"/>
    <w:rsid w:val="00F4441C"/>
    <w:rsid w:val="00F46DFA"/>
    <w:rsid w:val="00F5138B"/>
    <w:rsid w:val="00F541DA"/>
    <w:rsid w:val="00F56819"/>
    <w:rsid w:val="00F647BA"/>
    <w:rsid w:val="00F74027"/>
    <w:rsid w:val="00FB1BE5"/>
    <w:rsid w:val="00FB3ED3"/>
    <w:rsid w:val="00FB752A"/>
    <w:rsid w:val="1C043880"/>
    <w:rsid w:val="1CF8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6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434D6F"/>
    <w:rPr>
      <w:i/>
      <w:iCs/>
    </w:rPr>
  </w:style>
  <w:style w:type="character" w:styleId="Hyperlink">
    <w:name w:val="Hyperlink"/>
    <w:basedOn w:val="DefaultParagraphFont"/>
    <w:uiPriority w:val="99"/>
    <w:rsid w:val="00434D6F"/>
    <w:rPr>
      <w:color w:val="0000FF"/>
      <w:u w:val="single"/>
    </w:rPr>
  </w:style>
  <w:style w:type="table" w:styleId="TableGrid">
    <w:name w:val="Table Grid"/>
    <w:basedOn w:val="TableNormal"/>
    <w:uiPriority w:val="99"/>
    <w:rsid w:val="00434D6F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B3E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98158B"/>
    <w:pPr>
      <w:ind w:firstLineChars="200" w:firstLine="420"/>
    </w:pPr>
  </w:style>
  <w:style w:type="character" w:customStyle="1" w:styleId="apple-converted-space">
    <w:name w:val="apple-converted-space"/>
    <w:basedOn w:val="DefaultParagraphFont"/>
    <w:uiPriority w:val="99"/>
    <w:rsid w:val="0098158B"/>
  </w:style>
  <w:style w:type="paragraph" w:styleId="Footer">
    <w:name w:val="footer"/>
    <w:basedOn w:val="Normal"/>
    <w:link w:val="FooterChar"/>
    <w:uiPriority w:val="99"/>
    <w:rsid w:val="00235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5563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235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idingba.com/query_cityid-273_did-16877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aidingba.com/jiudian/wenzhou/xz_499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aidingba.com/query_cityid-273_did-1687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idingba.com/jiudian/wenzhou/xz_49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11</Pages>
  <Words>822</Words>
  <Characters>4689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（封面）</dc:title>
  <dc:subject/>
  <dc:creator>Administrator</dc:creator>
  <cp:keywords/>
  <dc:description/>
  <cp:lastModifiedBy>万户网络</cp:lastModifiedBy>
  <cp:revision>5</cp:revision>
  <dcterms:created xsi:type="dcterms:W3CDTF">2016-06-03T01:19:00Z</dcterms:created>
  <dcterms:modified xsi:type="dcterms:W3CDTF">2016-06-03T08:32:00Z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